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C646" w14:textId="77777777" w:rsidR="00353B52" w:rsidRDefault="00AD099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16/2024. (XI. 25.) önkormányzati rendelete</w:t>
      </w:r>
    </w:p>
    <w:p w14:paraId="0F1F18EA" w14:textId="77777777" w:rsidR="00353B52" w:rsidRDefault="00AD099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idegenforgalmi adóról</w:t>
      </w:r>
    </w:p>
    <w:p w14:paraId="370B864D" w14:textId="77777777" w:rsidR="00353B52" w:rsidRDefault="00AD0994">
      <w:pPr>
        <w:pStyle w:val="Szvegtrzs"/>
        <w:spacing w:before="220" w:after="0" w:line="240" w:lineRule="auto"/>
        <w:jc w:val="both"/>
      </w:pPr>
      <w:r>
        <w:t xml:space="preserve">Legyesbénye Község Önkormányzatának Képviselő-testülete a helyi adókról szóló 1990. évi C. törvény 1. § (1) bekezdésben és 6. </w:t>
      </w:r>
      <w:r>
        <w:t>§-</w:t>
      </w:r>
      <w:proofErr w:type="spellStart"/>
      <w:r>
        <w:t>ában</w:t>
      </w:r>
      <w:proofErr w:type="spellEnd"/>
      <w:r>
        <w:t xml:space="preserve"> kapott felhatalmazás alapján, az Alaptörvény 32. cikk (1) bekezdés h) pontjában és Magyarország helyi önkormányzatairól szóló 2011. évi CLXXXIX. törvény 13. § (1) bekezdés 13. pontjában meghatározott feladatkörében eljárva a következőket rendeli el:</w:t>
      </w:r>
    </w:p>
    <w:p w14:paraId="502C01C7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34D05E9" w14:textId="77777777" w:rsidR="00353B52" w:rsidRDefault="00AD0994">
      <w:pPr>
        <w:pStyle w:val="Szvegtrzs"/>
        <w:spacing w:after="0" w:line="240" w:lineRule="auto"/>
        <w:jc w:val="both"/>
      </w:pPr>
      <w:r>
        <w:t>Adókötelezettség terheli azt a magánszemélyt, aki nem állandó lakosként az önkormányzat illetékességi területén legalább egy vendégéjszakát eltölt.</w:t>
      </w:r>
    </w:p>
    <w:p w14:paraId="7CE89495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1990946" w14:textId="77777777" w:rsidR="00353B52" w:rsidRDefault="00AD0994">
      <w:pPr>
        <w:pStyle w:val="Szvegtrzs"/>
        <w:spacing w:after="0" w:line="240" w:lineRule="auto"/>
        <w:jc w:val="both"/>
      </w:pPr>
      <w:r>
        <w:t>Az adó alapja a megkezdett vendégéjszakák száma.</w:t>
      </w:r>
    </w:p>
    <w:p w14:paraId="670580B1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9270455" w14:textId="77777777" w:rsidR="00353B52" w:rsidRDefault="00AD0994">
      <w:pPr>
        <w:pStyle w:val="Szvegtrzs"/>
        <w:spacing w:after="0" w:line="240" w:lineRule="auto"/>
        <w:jc w:val="both"/>
      </w:pPr>
      <w:r>
        <w:t xml:space="preserve">Az adó mértéke személyenként és </w:t>
      </w:r>
      <w:proofErr w:type="spellStart"/>
      <w:r>
        <w:t>vendégéjsza</w:t>
      </w:r>
      <w:r>
        <w:t>kánként</w:t>
      </w:r>
      <w:proofErr w:type="spellEnd"/>
      <w:r>
        <w:t xml:space="preserve"> 100 Ft.</w:t>
      </w:r>
    </w:p>
    <w:p w14:paraId="48DE03C0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842B28C" w14:textId="77777777" w:rsidR="00353B52" w:rsidRDefault="00AD0994">
      <w:pPr>
        <w:pStyle w:val="Szvegtrzs"/>
        <w:spacing w:after="0" w:line="240" w:lineRule="auto"/>
        <w:jc w:val="both"/>
      </w:pPr>
      <w:r>
        <w:t xml:space="preserve">(1) Az adóbeszedésre kötelezett az általa beszedett adóról folyamatos és naprakész nyilvántartást vezet, amely alkalmas a vendégéjszakát eltöltő személyek, </w:t>
      </w:r>
      <w:proofErr w:type="spellStart"/>
      <w:r>
        <w:t>személyenkénti</w:t>
      </w:r>
      <w:proofErr w:type="spellEnd"/>
      <w:r>
        <w:t xml:space="preserve"> megbontásban az adó alapjának, az adó összegének és a mentessége</w:t>
      </w:r>
      <w:r>
        <w:t>k jogcímének megállapítására, valamint ellenőrzésére. A nyilvántartás vezetése digitálisan, szálláshelykezelő-szoftver használatával történik, mely alkalmas a turisztikai térségek fejlesztésének állami támogatásáról szóló törvény és annak végrehajtására ki</w:t>
      </w:r>
      <w:r>
        <w:t>adott kormányrendeletben meghatározott kötelező regisztráció és adatszolgáltatás teljesítésére.</w:t>
      </w:r>
    </w:p>
    <w:p w14:paraId="01C85784" w14:textId="77777777" w:rsidR="00353B52" w:rsidRDefault="00AD0994">
      <w:pPr>
        <w:pStyle w:val="Szvegtrzs"/>
        <w:spacing w:before="240" w:after="0" w:line="240" w:lineRule="auto"/>
        <w:jc w:val="both"/>
      </w:pPr>
      <w:r>
        <w:t>(2) Az adóbeszedésre kötelezett a szálláshelyre bejelentkező magánszemélyt haladéktalanul köteles az (1) bekezdés szerinti szálláshelykezelő-szoftver segítségév</w:t>
      </w:r>
      <w:r>
        <w:t>el regisztrálni.</w:t>
      </w:r>
    </w:p>
    <w:p w14:paraId="7DD20E55" w14:textId="77777777" w:rsidR="00353B52" w:rsidRDefault="00AD0994">
      <w:pPr>
        <w:pStyle w:val="Szvegtrzs"/>
        <w:spacing w:before="240" w:after="0" w:line="240" w:lineRule="auto"/>
        <w:jc w:val="both"/>
      </w:pPr>
      <w:r>
        <w:t>(3) Az adóbeszedésre kötelezett köteles gondoskodni a vendégnyilvántartás szálláshelyen történő ellenőrizhetőségéről.</w:t>
      </w:r>
    </w:p>
    <w:p w14:paraId="7E7CD999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6B4CA21" w14:textId="77777777" w:rsidR="00353B52" w:rsidRDefault="00AD0994">
      <w:pPr>
        <w:pStyle w:val="Szvegtrzs"/>
        <w:spacing w:after="0" w:line="240" w:lineRule="auto"/>
        <w:jc w:val="both"/>
      </w:pPr>
      <w:r>
        <w:t>(1) Az adóbeszedésre kötelezettnek a helyi adókról szóló 1990. évi C. törvény 31. §-</w:t>
      </w:r>
      <w:proofErr w:type="spellStart"/>
      <w:r>
        <w:t>ában</w:t>
      </w:r>
      <w:proofErr w:type="spellEnd"/>
      <w:r>
        <w:t xml:space="preserve"> tételesen felsorolt adóment</w:t>
      </w:r>
      <w:r>
        <w:t>ességre jogosító tartózkodás feltételeit utólag ellenőrizhető módon igazolnia kell. Ennek hiányában az adót be kell szednie, illetve meg kell fizetnie.</w:t>
      </w:r>
    </w:p>
    <w:p w14:paraId="30BB1E18" w14:textId="77777777" w:rsidR="00353B52" w:rsidRDefault="00AD0994">
      <w:pPr>
        <w:pStyle w:val="Szvegtrzs"/>
        <w:spacing w:before="240" w:after="0" w:line="240" w:lineRule="auto"/>
        <w:jc w:val="both"/>
      </w:pPr>
      <w:r>
        <w:t>(2) Az adómentességre jogosító tartózkodást igazoló nyilatkozatokat az adóbeszedésre kötelezettnek 5 évi</w:t>
      </w:r>
      <w:r>
        <w:t>g kell megőriznie.</w:t>
      </w:r>
    </w:p>
    <w:p w14:paraId="157E4AD9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90A2F4A" w14:textId="77777777" w:rsidR="00353B52" w:rsidRDefault="00AD0994">
      <w:pPr>
        <w:pStyle w:val="Szvegtrzs"/>
        <w:spacing w:after="0" w:line="240" w:lineRule="auto"/>
        <w:jc w:val="both"/>
      </w:pPr>
      <w:r>
        <w:lastRenderedPageBreak/>
        <w:t>Jelen rendeletben nem szabályozott kérdésekben a helyi adókról szóló 1990. évi C. törvény és az adózás rendjéről szóló 2017. évi CL. törvény és az adóigazgatási rendtartásról szóló 2017. évi CLI. törvény rendelkezéseit kell alkalmaz</w:t>
      </w:r>
      <w:r>
        <w:t>ni.</w:t>
      </w:r>
    </w:p>
    <w:p w14:paraId="06C4F62A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4D245949" w14:textId="77777777" w:rsidR="00353B52" w:rsidRDefault="00AD0994">
      <w:pPr>
        <w:pStyle w:val="Szvegtrzs"/>
        <w:spacing w:after="0" w:line="240" w:lineRule="auto"/>
        <w:jc w:val="both"/>
      </w:pPr>
      <w:r>
        <w:t>Ez a rendelet 2025. január 1-jén lép hatályba.</w:t>
      </w:r>
    </w:p>
    <w:p w14:paraId="06822FEC" w14:textId="77777777" w:rsidR="00353B52" w:rsidRDefault="00AD099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2A7A2647" w14:textId="77777777" w:rsidR="00353B52" w:rsidRDefault="00AD0994">
      <w:pPr>
        <w:pStyle w:val="Szvegtrzs"/>
        <w:spacing w:after="0" w:line="240" w:lineRule="auto"/>
        <w:jc w:val="both"/>
      </w:pPr>
      <w:r>
        <w:t>Hatályát veszti az idegenforgalmi adóról szóló 12/2009. (XI.25.) önkormányzati rendelet.</w:t>
      </w:r>
    </w:p>
    <w:p w14:paraId="596747D2" w14:textId="6015E710" w:rsidR="00AD0994" w:rsidRDefault="00AD0994">
      <w:pPr>
        <w:pStyle w:val="Szvegtrzs"/>
        <w:spacing w:after="0" w:line="240" w:lineRule="auto"/>
        <w:jc w:val="both"/>
      </w:pPr>
    </w:p>
    <w:p w14:paraId="434E2ACD" w14:textId="77777777" w:rsidR="00AD0994" w:rsidRDefault="00AD0994">
      <w:pPr>
        <w:pStyle w:val="Szvegtrzs"/>
        <w:spacing w:after="0" w:line="240" w:lineRule="auto"/>
        <w:jc w:val="both"/>
      </w:pPr>
    </w:p>
    <w:p w14:paraId="7BB92B8D" w14:textId="77777777" w:rsidR="00AD0994" w:rsidRDefault="00AD0994">
      <w:pPr>
        <w:pStyle w:val="Szvegtrzs"/>
        <w:spacing w:after="0" w:line="240" w:lineRule="auto"/>
        <w:jc w:val="both"/>
      </w:pPr>
    </w:p>
    <w:p w14:paraId="0239183C" w14:textId="77777777" w:rsidR="00AD0994" w:rsidRDefault="00AD0994" w:rsidP="00AD0994">
      <w:pPr>
        <w:pStyle w:val="Szvegtrzs"/>
        <w:spacing w:after="0" w:line="240" w:lineRule="auto"/>
        <w:jc w:val="both"/>
      </w:pPr>
      <w:r>
        <w:t xml:space="preserve">             Lengyelné Dr. Bús Zita                                                                   Barta Csilla</w:t>
      </w:r>
    </w:p>
    <w:p w14:paraId="63637868" w14:textId="77777777" w:rsidR="00AD0994" w:rsidRPr="00C52416" w:rsidRDefault="00AD0994" w:rsidP="00AD0994">
      <w:pPr>
        <w:pStyle w:val="Szvegtrzs"/>
        <w:spacing w:after="0" w:line="240" w:lineRule="auto"/>
        <w:jc w:val="both"/>
        <w:rPr>
          <w:rFonts w:cs="Times New Roman"/>
        </w:rPr>
      </w:pPr>
      <w:r w:rsidRPr="00C52416">
        <w:rPr>
          <w:rFonts w:cs="Times New Roman"/>
        </w:rPr>
        <w:t xml:space="preserve">                   </w:t>
      </w:r>
      <w:r>
        <w:rPr>
          <w:rFonts w:cs="Times New Roman"/>
        </w:rPr>
        <w:t xml:space="preserve"> </w:t>
      </w:r>
      <w:r w:rsidRPr="00C52416">
        <w:rPr>
          <w:rFonts w:cs="Times New Roman"/>
        </w:rPr>
        <w:t xml:space="preserve">polgármester                                                </w:t>
      </w:r>
      <w:r>
        <w:rPr>
          <w:rFonts w:cs="Times New Roman"/>
        </w:rPr>
        <w:t xml:space="preserve">                     </w:t>
      </w:r>
      <w:r w:rsidRPr="00C52416">
        <w:rPr>
          <w:rFonts w:cs="Times New Roman"/>
        </w:rPr>
        <w:t xml:space="preserve">           jegyző</w:t>
      </w:r>
    </w:p>
    <w:p w14:paraId="7A0F19FA" w14:textId="77777777" w:rsidR="00AD0994" w:rsidRPr="00C52416" w:rsidRDefault="00AD0994" w:rsidP="00AD0994">
      <w:pPr>
        <w:pStyle w:val="Szvegtrzs"/>
        <w:spacing w:after="0" w:line="240" w:lineRule="auto"/>
        <w:jc w:val="both"/>
        <w:rPr>
          <w:rFonts w:cs="Times New Roman"/>
        </w:rPr>
      </w:pPr>
    </w:p>
    <w:p w14:paraId="306487C1" w14:textId="77777777" w:rsidR="00AD0994" w:rsidRPr="00C52416" w:rsidRDefault="00AD0994" w:rsidP="00AD0994">
      <w:pPr>
        <w:pStyle w:val="Szvegtrzs"/>
        <w:spacing w:after="0" w:line="240" w:lineRule="auto"/>
        <w:jc w:val="both"/>
        <w:rPr>
          <w:rFonts w:cs="Times New Roman"/>
        </w:rPr>
      </w:pPr>
    </w:p>
    <w:p w14:paraId="1BB8BB60" w14:textId="77777777" w:rsidR="00AD0994" w:rsidRPr="00C52416" w:rsidRDefault="00AD0994" w:rsidP="00AD0994">
      <w:pPr>
        <w:pStyle w:val="Szvegtrzs"/>
        <w:spacing w:after="0" w:line="240" w:lineRule="auto"/>
        <w:jc w:val="both"/>
        <w:rPr>
          <w:rFonts w:cs="Times New Roman"/>
        </w:rPr>
      </w:pPr>
    </w:p>
    <w:p w14:paraId="18F91790" w14:textId="77777777" w:rsidR="00AD0994" w:rsidRPr="00C52416" w:rsidRDefault="00AD0994" w:rsidP="00AD0994">
      <w:pPr>
        <w:rPr>
          <w:rFonts w:eastAsia="Times New Roman" w:cs="Times New Roman"/>
          <w:lang w:eastAsia="hu-HU"/>
        </w:rPr>
      </w:pPr>
      <w:r w:rsidRPr="00C52416">
        <w:rPr>
          <w:rFonts w:eastAsia="Times New Roman" w:cs="Times New Roman"/>
          <w:lang w:eastAsia="hu-HU"/>
        </w:rPr>
        <w:t>A rendelet kihirdetve: 202</w:t>
      </w:r>
      <w:r>
        <w:rPr>
          <w:rFonts w:eastAsia="Times New Roman" w:cs="Times New Roman"/>
          <w:lang w:eastAsia="hu-HU"/>
        </w:rPr>
        <w:t>5. november 25.</w:t>
      </w:r>
    </w:p>
    <w:p w14:paraId="27099FF1" w14:textId="77777777" w:rsidR="00AD0994" w:rsidRDefault="00AD0994" w:rsidP="00AD0994">
      <w:pPr>
        <w:rPr>
          <w:rFonts w:eastAsia="Times New Roman" w:cs="Times New Roman"/>
          <w:lang w:eastAsia="hu-HU"/>
        </w:rPr>
      </w:pPr>
    </w:p>
    <w:p w14:paraId="3749B5F8" w14:textId="77777777" w:rsidR="00AD0994" w:rsidRDefault="00AD0994" w:rsidP="00AD0994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     </w:t>
      </w:r>
    </w:p>
    <w:p w14:paraId="21D6C7A2" w14:textId="77777777" w:rsidR="00AD0994" w:rsidRPr="00C52416" w:rsidRDefault="00AD0994" w:rsidP="00AD0994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Barta Csilla</w:t>
      </w:r>
    </w:p>
    <w:p w14:paraId="47B551D7" w14:textId="77777777" w:rsidR="00AD0994" w:rsidRPr="00C52416" w:rsidRDefault="00AD0994" w:rsidP="00AD0994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</w:t>
      </w:r>
      <w:r w:rsidRPr="00C52416">
        <w:rPr>
          <w:rFonts w:eastAsia="Times New Roman" w:cs="Times New Roman"/>
          <w:lang w:eastAsia="hu-HU"/>
        </w:rPr>
        <w:t xml:space="preserve">    </w:t>
      </w:r>
      <w:r>
        <w:rPr>
          <w:rFonts w:eastAsia="Times New Roman" w:cs="Times New Roman"/>
          <w:lang w:eastAsia="hu-HU"/>
        </w:rPr>
        <w:t xml:space="preserve">     </w:t>
      </w:r>
      <w:r w:rsidRPr="00C52416">
        <w:rPr>
          <w:rFonts w:eastAsia="Times New Roman" w:cs="Times New Roman"/>
          <w:lang w:eastAsia="hu-HU"/>
        </w:rPr>
        <w:t xml:space="preserve">  jegyző</w:t>
      </w:r>
    </w:p>
    <w:p w14:paraId="12118398" w14:textId="77777777" w:rsidR="00AD0994" w:rsidRPr="000E2C1B" w:rsidRDefault="00AD0994" w:rsidP="00AD0994">
      <w:pPr>
        <w:pStyle w:val="Szvegtrzs"/>
        <w:spacing w:after="0" w:line="240" w:lineRule="auto"/>
        <w:jc w:val="both"/>
        <w:rPr>
          <w:rFonts w:cs="Times New Roman"/>
        </w:rPr>
      </w:pPr>
      <w:r w:rsidRPr="00C52416">
        <w:rPr>
          <w:rFonts w:cs="Times New Roman"/>
        </w:rPr>
        <w:br w:type="page"/>
      </w:r>
    </w:p>
    <w:p w14:paraId="4B752183" w14:textId="6A3B304F" w:rsidR="00AD0994" w:rsidRDefault="00AD0994">
      <w:pPr>
        <w:pStyle w:val="Szvegtrzs"/>
        <w:spacing w:after="0" w:line="240" w:lineRule="auto"/>
        <w:jc w:val="both"/>
        <w:sectPr w:rsidR="00AD0994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79381F1" w14:textId="77777777" w:rsidR="00353B52" w:rsidRDefault="00353B52">
      <w:pPr>
        <w:pStyle w:val="Szvegtrzs"/>
        <w:spacing w:after="0"/>
        <w:jc w:val="center"/>
      </w:pPr>
    </w:p>
    <w:p w14:paraId="20ECF536" w14:textId="77777777" w:rsidR="00353B52" w:rsidRDefault="00AD0994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3D87D95B" w14:textId="77777777" w:rsidR="00353B52" w:rsidRDefault="00AD0994">
      <w:pPr>
        <w:pStyle w:val="Szvegtrzs"/>
        <w:spacing w:line="240" w:lineRule="auto"/>
        <w:jc w:val="both"/>
      </w:pPr>
      <w:r>
        <w:t xml:space="preserve">Az </w:t>
      </w:r>
      <w:r>
        <w:t>idegenforgalmi adó 2009 óta létezik a településen. A rendelet megalkotására azért volt szükség, mert a12/2009. (XI.25.) önkormányzati rendelet több szempontból nem felelt meg a magasabb jogszabályoknak. A rendelettervezet elkészítésekor az adó mértékén nem</w:t>
      </w:r>
      <w:r>
        <w:t xml:space="preserve"> változtattunk.</w:t>
      </w:r>
    </w:p>
    <w:p w14:paraId="1FAA4F81" w14:textId="77777777" w:rsidR="00353B52" w:rsidRDefault="00AD0994">
      <w:pPr>
        <w:pStyle w:val="Szvegtrzs"/>
        <w:spacing w:line="240" w:lineRule="auto"/>
        <w:jc w:val="both"/>
      </w:pPr>
      <w:r>
        <w:t>Az adónem a lakosságra anyagi terhet nem ró, mivel nem az önkormányzat illetékességi területén állandó lakosként élő magánszemélyeket, hanem a legalább egy vendégéjszakát községünkben eltöltő, idelátogató magánszemélyeket terheli.</w:t>
      </w:r>
    </w:p>
    <w:p w14:paraId="63B8BA5D" w14:textId="77777777" w:rsidR="00353B52" w:rsidRDefault="00AD0994">
      <w:pPr>
        <w:pStyle w:val="Szvegtrzs"/>
        <w:spacing w:line="240" w:lineRule="auto"/>
        <w:jc w:val="both"/>
      </w:pPr>
      <w:r>
        <w:t>A turiszt</w:t>
      </w:r>
      <w:r>
        <w:t xml:space="preserve">ikai térségek fejlesztésének állami feladatairól szóló 2016. évi CLVI. törvény alapján a szálláshely-szolgáltatók ugyanakkor emellett jelenleg folyamatos elektronikus nyilvántartás vezetésre is kötelesek a Nemzeti Turisztikai Adatszolgáltató Központ felé, </w:t>
      </w:r>
      <w:r>
        <w:t>amelyet a törvény szerinti szálláshelykezelő szoftver használatával teljesítenek.</w:t>
      </w:r>
    </w:p>
    <w:p w14:paraId="40D26BF5" w14:textId="77777777" w:rsidR="00353B52" w:rsidRDefault="00AD0994">
      <w:pPr>
        <w:pStyle w:val="Szvegtrzs"/>
        <w:spacing w:line="240" w:lineRule="auto"/>
        <w:jc w:val="both"/>
      </w:pPr>
      <w:r>
        <w:t xml:space="preserve">Az adminisztrációs </w:t>
      </w:r>
      <w:proofErr w:type="spellStart"/>
      <w:r>
        <w:t>terhek</w:t>
      </w:r>
      <w:proofErr w:type="spellEnd"/>
      <w:r>
        <w:t xml:space="preserve"> csökkentése érdekében a </w:t>
      </w:r>
      <w:proofErr w:type="spellStart"/>
      <w:r>
        <w:t>Htv</w:t>
      </w:r>
      <w:proofErr w:type="spellEnd"/>
      <w:r>
        <w:t>. 2023. január 1. napjától korlátozza a szálláshelykezelő szoftver használatán túl egyéb nyilvántartás-vezetési kötelezet</w:t>
      </w:r>
      <w:r>
        <w:t>tség előírását azzal, hogy a szoftvernek valamennyi, az idegenforgalmi adó-kötelezettség ellenőrzése szempontjából releváns adat (például törvényi és önkormányzati kedvezmények, mentességek) nyilvántartására alkalmasnak kell lennie.</w:t>
      </w:r>
    </w:p>
    <w:sectPr w:rsidR="00353B5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0179" w14:textId="77777777" w:rsidR="00000000" w:rsidRDefault="00AD0994">
      <w:r>
        <w:separator/>
      </w:r>
    </w:p>
  </w:endnote>
  <w:endnote w:type="continuationSeparator" w:id="0">
    <w:p w14:paraId="7769F32B" w14:textId="77777777" w:rsidR="00000000" w:rsidRDefault="00AD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B755" w14:textId="77777777" w:rsidR="00353B52" w:rsidRDefault="00AD099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460" w14:textId="77777777" w:rsidR="00353B52" w:rsidRDefault="00AD099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7E9A" w14:textId="77777777" w:rsidR="00000000" w:rsidRDefault="00AD0994">
      <w:r>
        <w:separator/>
      </w:r>
    </w:p>
  </w:footnote>
  <w:footnote w:type="continuationSeparator" w:id="0">
    <w:p w14:paraId="45BA51EE" w14:textId="77777777" w:rsidR="00000000" w:rsidRDefault="00AD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8122B"/>
    <w:multiLevelType w:val="multilevel"/>
    <w:tmpl w:val="38EC12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557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52"/>
    <w:rsid w:val="00040F01"/>
    <w:rsid w:val="00353B52"/>
    <w:rsid w:val="00A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3DA9"/>
  <w15:docId w15:val="{B0507025-31DA-4924-9697-976FD021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D0994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2024-11-25T07:56:00Z</dcterms:created>
  <dcterms:modified xsi:type="dcterms:W3CDTF">2024-11-25T07:59:00Z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