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0073" w14:textId="77777777" w:rsidR="004066A3" w:rsidRDefault="00B369BE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Legyesbénye Község Önkormányzata Képviselő-testületének 14/2023. (X. 25.) önkormányzati rendelete</w:t>
      </w:r>
    </w:p>
    <w:p w14:paraId="24491A1D" w14:textId="77777777" w:rsidR="004066A3" w:rsidRDefault="00B369B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Képviselő-testület Szervezeti és Működési Szabályzatáról szóló 5/2018. (II.28.) önkormányzati rendelet módosításáról</w:t>
      </w:r>
    </w:p>
    <w:p w14:paraId="237B9850" w14:textId="77777777" w:rsidR="004066A3" w:rsidRDefault="00B369BE">
      <w:pPr>
        <w:pStyle w:val="Szvegtrzs"/>
        <w:spacing w:before="220" w:after="0" w:line="240" w:lineRule="auto"/>
        <w:jc w:val="both"/>
      </w:pPr>
      <w:r>
        <w:t>Legyesbénye Község Önkormányzatának Képviselő-testülete az Alaptörvény 32. cikk (2) bekezdésében meghatározott eredeti jogalkotói hatáskörében, az Alaptörvény 32. cikk (1) d) pontjában meghatározott feladatkörében eljárva a következőket rendeli el:</w:t>
      </w:r>
    </w:p>
    <w:p w14:paraId="578EFD5E" w14:textId="77777777" w:rsidR="004066A3" w:rsidRDefault="00B369B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39AE3DB" w14:textId="77777777" w:rsidR="004066A3" w:rsidRDefault="00B369BE">
      <w:pPr>
        <w:pStyle w:val="Szvegtrzs"/>
        <w:spacing w:after="0" w:line="240" w:lineRule="auto"/>
        <w:jc w:val="both"/>
      </w:pPr>
      <w:r>
        <w:t>A Képviselő-testület Szervezeti és Működési Szabályzatáról szóló 5/2018(II.28.) rendelet 3.  § (9) bekezdése helyébe a következő rendelkezés lép:</w:t>
      </w:r>
    </w:p>
    <w:p w14:paraId="082400D5" w14:textId="77777777" w:rsidR="004066A3" w:rsidRDefault="00B369BE">
      <w:pPr>
        <w:pStyle w:val="Szvegtrzs"/>
        <w:spacing w:before="240" w:after="240" w:line="240" w:lineRule="auto"/>
        <w:jc w:val="both"/>
      </w:pPr>
      <w:r>
        <w:t>„(9) Az önkormányzati képviselők névsorát, a 2. melléklet tartalmazza.”</w:t>
      </w:r>
    </w:p>
    <w:p w14:paraId="6840AEAA" w14:textId="77777777" w:rsidR="004066A3" w:rsidRDefault="00B369B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4798DF2" w14:textId="77777777" w:rsidR="004066A3" w:rsidRDefault="00B369BE">
      <w:pPr>
        <w:pStyle w:val="Szvegtrzs"/>
        <w:spacing w:after="0" w:line="240" w:lineRule="auto"/>
        <w:jc w:val="both"/>
      </w:pPr>
      <w:r>
        <w:t>A Képviselő-testület Szervezeti és Működési Szabályzatáról szóló 5/2018(II.28.) rendelet 31.  § (3) bekezdése helyébe a következő rendelkezés lép:</w:t>
      </w:r>
    </w:p>
    <w:p w14:paraId="16473CC1" w14:textId="77777777" w:rsidR="004066A3" w:rsidRDefault="00B369BE">
      <w:pPr>
        <w:pStyle w:val="Szvegtrzs"/>
        <w:spacing w:before="240" w:after="240" w:line="240" w:lineRule="auto"/>
        <w:jc w:val="both"/>
      </w:pPr>
      <w:r>
        <w:t>„(3) A bizottság tagjainak névsorát a rendelet 3. melléklete tartalmazza.”</w:t>
      </w:r>
    </w:p>
    <w:p w14:paraId="45F288A9" w14:textId="77777777" w:rsidR="004066A3" w:rsidRDefault="00B369B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4719F5A" w14:textId="77777777" w:rsidR="004066A3" w:rsidRDefault="00B369BE">
      <w:pPr>
        <w:pStyle w:val="Szvegtrzs"/>
        <w:spacing w:after="0" w:line="240" w:lineRule="auto"/>
        <w:jc w:val="both"/>
      </w:pPr>
      <w:r>
        <w:t>A Képviselő-testület Szervezeti és Működési Szabályzatáról szóló 5/2018(II.28.) rendelet a következő alcímmel egészül ki:</w:t>
      </w:r>
    </w:p>
    <w:p w14:paraId="653D9567" w14:textId="06996C49" w:rsidR="00B369BE" w:rsidRDefault="00B369BE" w:rsidP="00B369BE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„14/A. Vagyongazdálkodás</w:t>
      </w:r>
    </w:p>
    <w:p w14:paraId="5915DC39" w14:textId="77777777" w:rsidR="004066A3" w:rsidRDefault="00B369BE" w:rsidP="00B369BE">
      <w:pPr>
        <w:pStyle w:val="Szvegtrzs"/>
        <w:spacing w:line="240" w:lineRule="auto"/>
        <w:jc w:val="center"/>
        <w:rPr>
          <w:b/>
          <w:bCs/>
        </w:rPr>
      </w:pPr>
      <w:r>
        <w:rPr>
          <w:b/>
          <w:bCs/>
        </w:rPr>
        <w:t>38/A. §</w:t>
      </w:r>
    </w:p>
    <w:p w14:paraId="36AE5125" w14:textId="77777777" w:rsidR="004066A3" w:rsidRDefault="00B369BE">
      <w:pPr>
        <w:pStyle w:val="Szvegtrzs"/>
        <w:spacing w:after="240" w:line="240" w:lineRule="auto"/>
        <w:jc w:val="both"/>
      </w:pPr>
      <w:r>
        <w:t>Az önkormányzat által ellátott feladatok kormányzati funkcióit a rendelet 4. melléklete tartalmazza.”</w:t>
      </w:r>
    </w:p>
    <w:p w14:paraId="586BDB7F" w14:textId="77777777" w:rsidR="004066A3" w:rsidRDefault="00B369B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CD075EC" w14:textId="77777777" w:rsidR="004066A3" w:rsidRDefault="00B369BE">
      <w:pPr>
        <w:pStyle w:val="Szvegtrzs"/>
        <w:spacing w:after="0" w:line="240" w:lineRule="auto"/>
        <w:jc w:val="both"/>
      </w:pPr>
      <w:r>
        <w:t>A Képviselő-testület Szervezeti és Működési Szabályzatáról szóló 5/2018(II.28.) rendelet 40.  § (2) bekezdése helyébe a következő rendelkezés lép:</w:t>
      </w:r>
    </w:p>
    <w:p w14:paraId="2448AFF5" w14:textId="77777777" w:rsidR="004066A3" w:rsidRDefault="00B369BE">
      <w:pPr>
        <w:pStyle w:val="Szvegtrzs"/>
        <w:spacing w:before="240" w:after="240" w:line="240" w:lineRule="auto"/>
        <w:jc w:val="both"/>
      </w:pPr>
      <w:r>
        <w:t>„(2) Az önkormányzat a társulásokra átruházott feladat és hatáskörét az 5. § szerint szabályozza.”</w:t>
      </w:r>
    </w:p>
    <w:p w14:paraId="13931FF3" w14:textId="77777777" w:rsidR="004066A3" w:rsidRDefault="00B369B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E3D6DDE" w14:textId="77777777" w:rsidR="004066A3" w:rsidRDefault="00B369BE">
      <w:pPr>
        <w:pStyle w:val="Szvegtrzs"/>
        <w:spacing w:after="0" w:line="240" w:lineRule="auto"/>
        <w:jc w:val="both"/>
      </w:pPr>
      <w:r>
        <w:t>(1) A Képviselő-testület Szervezeti és Működési Szabályzatáról szóló 5/2018(II.28.) rendelet az 1. melléklet szerinti 2. függelék 2. melléklettel egészül ki.</w:t>
      </w:r>
    </w:p>
    <w:p w14:paraId="65ACA727" w14:textId="77777777" w:rsidR="004066A3" w:rsidRDefault="00B369BE">
      <w:pPr>
        <w:pStyle w:val="Szvegtrzs"/>
        <w:spacing w:before="240" w:after="0" w:line="240" w:lineRule="auto"/>
        <w:jc w:val="both"/>
      </w:pPr>
      <w:r>
        <w:t>(2) A Képviselő-testület Szervezeti és Működési Szabályzatáról szóló 5/2018(II.28.) rendelet a 2. melléklet szerinti 2. függelék 3. melléklettel egészül ki.</w:t>
      </w:r>
    </w:p>
    <w:p w14:paraId="2B956447" w14:textId="77777777" w:rsidR="004066A3" w:rsidRDefault="00B369BE">
      <w:pPr>
        <w:pStyle w:val="Szvegtrzs"/>
        <w:spacing w:before="240" w:after="0" w:line="240" w:lineRule="auto"/>
        <w:jc w:val="both"/>
      </w:pPr>
      <w:r>
        <w:lastRenderedPageBreak/>
        <w:t>(3) A Képviselő-testület Szervezeti és Működési Szabályzatáról szóló 5/2018(II.28.) rendelet a 3. melléklet szerinti 2. függelék 4. melléklettel egészül ki.</w:t>
      </w:r>
    </w:p>
    <w:p w14:paraId="1D34BADB" w14:textId="77777777" w:rsidR="004066A3" w:rsidRDefault="00B369B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AF12CD8" w14:textId="77777777" w:rsidR="004066A3" w:rsidRDefault="00B369BE">
      <w:pPr>
        <w:pStyle w:val="Szvegtrzs"/>
        <w:spacing w:after="0" w:line="240" w:lineRule="auto"/>
        <w:jc w:val="both"/>
      </w:pPr>
      <w:r>
        <w:t>Hatályát veszti a Képviselő-testület Szervezeti és Működési Szabályzatáról szóló 5/2018(II.28.) rendelet</w:t>
      </w:r>
    </w:p>
    <w:p w14:paraId="6152004E" w14:textId="77777777" w:rsidR="004066A3" w:rsidRDefault="00B369B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40.  § (1) bekezdés b) és c) pontja,</w:t>
      </w:r>
    </w:p>
    <w:p w14:paraId="21E2A620" w14:textId="77777777" w:rsidR="004066A3" w:rsidRDefault="00B369B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1. függeléke,</w:t>
      </w:r>
    </w:p>
    <w:p w14:paraId="0F0BE1C9" w14:textId="77777777" w:rsidR="004066A3" w:rsidRDefault="00B369B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2. függeléke,</w:t>
      </w:r>
    </w:p>
    <w:p w14:paraId="55E18C6C" w14:textId="77777777" w:rsidR="004066A3" w:rsidRDefault="00B369B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2. függelék 1. melléklet 3. pont,</w:t>
      </w:r>
    </w:p>
    <w:p w14:paraId="48D4F21C" w14:textId="77777777" w:rsidR="004066A3" w:rsidRDefault="00B369B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2. függelék 1. melléklet 4. pont.</w:t>
      </w:r>
    </w:p>
    <w:p w14:paraId="2C590513" w14:textId="77777777" w:rsidR="004066A3" w:rsidRDefault="00B369B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7A66DFBD" w14:textId="77777777" w:rsidR="00B369BE" w:rsidRDefault="00B369BE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098B539F" w14:textId="77777777" w:rsidR="00B369BE" w:rsidRDefault="00B369BE">
      <w:pPr>
        <w:pStyle w:val="Szvegtrzs"/>
        <w:spacing w:after="0" w:line="240" w:lineRule="auto"/>
        <w:jc w:val="both"/>
      </w:pPr>
    </w:p>
    <w:p w14:paraId="2CE4B6C1" w14:textId="0EF1619F" w:rsidR="00B369BE" w:rsidRDefault="00B369BE">
      <w:pPr>
        <w:pStyle w:val="Szvegtrzs"/>
        <w:spacing w:after="0" w:line="240" w:lineRule="auto"/>
        <w:jc w:val="both"/>
      </w:pPr>
    </w:p>
    <w:p w14:paraId="5D3ABF11" w14:textId="77777777" w:rsidR="00B369BE" w:rsidRPr="00B369BE" w:rsidRDefault="00B369BE">
      <w:pPr>
        <w:pStyle w:val="Szvegtrzs"/>
        <w:spacing w:after="0" w:line="240" w:lineRule="auto"/>
        <w:jc w:val="both"/>
      </w:pPr>
    </w:p>
    <w:p w14:paraId="5D8D968C" w14:textId="77777777" w:rsidR="00B369BE" w:rsidRPr="00B369BE" w:rsidRDefault="00B369BE" w:rsidP="00B369BE">
      <w:pPr>
        <w:pStyle w:val="Szvegtrzs"/>
        <w:keepNext/>
        <w:keepLines/>
        <w:spacing w:after="0" w:line="240" w:lineRule="auto"/>
        <w:jc w:val="both"/>
        <w:rPr>
          <w:rFonts w:cs="Times New Roman"/>
        </w:rPr>
      </w:pPr>
      <w:r w:rsidRPr="00B369BE">
        <w:rPr>
          <w:rFonts w:cs="Times New Roman"/>
        </w:rPr>
        <w:t xml:space="preserve">        Lengyelné Bús Zita                                                                          Barta Csilla</w:t>
      </w:r>
    </w:p>
    <w:p w14:paraId="1BD55CD1" w14:textId="77777777" w:rsidR="00B369BE" w:rsidRPr="00B369BE" w:rsidRDefault="00B369BE" w:rsidP="00B369BE">
      <w:pPr>
        <w:keepNext/>
        <w:keepLines/>
        <w:rPr>
          <w:rFonts w:cs="Times New Roman"/>
        </w:rPr>
      </w:pPr>
      <w:r w:rsidRPr="00B369BE">
        <w:rPr>
          <w:rFonts w:cs="Times New Roman"/>
        </w:rPr>
        <w:t xml:space="preserve">            polgármester</w:t>
      </w:r>
      <w:r w:rsidRPr="00B369BE">
        <w:rPr>
          <w:rFonts w:cs="Times New Roman"/>
        </w:rPr>
        <w:tab/>
      </w:r>
      <w:r w:rsidRPr="00B369BE">
        <w:rPr>
          <w:rFonts w:cs="Times New Roman"/>
        </w:rPr>
        <w:tab/>
      </w:r>
      <w:r w:rsidRPr="00B369BE">
        <w:rPr>
          <w:rFonts w:cs="Times New Roman"/>
        </w:rPr>
        <w:tab/>
      </w:r>
      <w:r w:rsidRPr="00B369BE">
        <w:rPr>
          <w:rFonts w:cs="Times New Roman"/>
        </w:rPr>
        <w:tab/>
      </w:r>
      <w:r w:rsidRPr="00B369BE">
        <w:rPr>
          <w:rFonts w:cs="Times New Roman"/>
        </w:rPr>
        <w:tab/>
      </w:r>
      <w:r w:rsidRPr="00B369BE">
        <w:rPr>
          <w:rFonts w:cs="Times New Roman"/>
        </w:rPr>
        <w:tab/>
      </w:r>
      <w:r w:rsidRPr="00B369BE">
        <w:rPr>
          <w:rFonts w:cs="Times New Roman"/>
        </w:rPr>
        <w:tab/>
        <w:t xml:space="preserve">          jegyző</w:t>
      </w:r>
      <w:r w:rsidRPr="00B369BE">
        <w:rPr>
          <w:rFonts w:cs="Times New Roman"/>
        </w:rPr>
        <w:tab/>
      </w:r>
    </w:p>
    <w:p w14:paraId="63567D3D" w14:textId="77777777" w:rsidR="00B369BE" w:rsidRPr="00B369BE" w:rsidRDefault="00B369BE" w:rsidP="00B369BE">
      <w:pPr>
        <w:keepNext/>
        <w:keepLines/>
        <w:ind w:left="360"/>
        <w:rPr>
          <w:rFonts w:cs="Times New Roman"/>
        </w:rPr>
      </w:pPr>
    </w:p>
    <w:p w14:paraId="2A7F3CFC" w14:textId="77777777" w:rsidR="00B369BE" w:rsidRDefault="00B369BE" w:rsidP="00B369BE">
      <w:pPr>
        <w:keepNext/>
        <w:keepLines/>
        <w:rPr>
          <w:rFonts w:cs="Times New Roman"/>
        </w:rPr>
      </w:pPr>
    </w:p>
    <w:p w14:paraId="080F79A9" w14:textId="2F1A997E" w:rsidR="00B369BE" w:rsidRPr="00B369BE" w:rsidRDefault="00B369BE" w:rsidP="00B369BE">
      <w:pPr>
        <w:keepNext/>
        <w:keepLines/>
        <w:rPr>
          <w:rFonts w:cs="Times New Roman"/>
        </w:rPr>
      </w:pPr>
      <w:r w:rsidRPr="00B369BE">
        <w:rPr>
          <w:rFonts w:cs="Times New Roman"/>
        </w:rPr>
        <w:t>A rendelet kihirdetésének napja:</w:t>
      </w:r>
    </w:p>
    <w:p w14:paraId="54BAFC78" w14:textId="77777777" w:rsidR="00B369BE" w:rsidRPr="00B369BE" w:rsidRDefault="00B369BE" w:rsidP="00B369BE">
      <w:pPr>
        <w:keepNext/>
        <w:keepLines/>
        <w:rPr>
          <w:rFonts w:cs="Times New Roman"/>
        </w:rPr>
      </w:pPr>
    </w:p>
    <w:p w14:paraId="24746AA7" w14:textId="7F27A60F" w:rsidR="00B369BE" w:rsidRPr="00B369BE" w:rsidRDefault="00B369BE" w:rsidP="00B369BE">
      <w:pPr>
        <w:keepNext/>
        <w:keepLines/>
        <w:rPr>
          <w:rFonts w:cs="Times New Roman"/>
        </w:rPr>
      </w:pPr>
      <w:r w:rsidRPr="00B369BE">
        <w:rPr>
          <w:rFonts w:cs="Times New Roman"/>
        </w:rPr>
        <w:t xml:space="preserve">Legyesbénye, </w:t>
      </w:r>
      <w:r>
        <w:rPr>
          <w:rFonts w:cs="Times New Roman"/>
        </w:rPr>
        <w:t>2023. október 25.</w:t>
      </w:r>
      <w:r w:rsidRPr="00B369BE">
        <w:rPr>
          <w:rFonts w:cs="Times New Roman"/>
        </w:rPr>
        <w:t xml:space="preserve"> nap</w:t>
      </w:r>
      <w:r w:rsidRPr="00B369BE">
        <w:rPr>
          <w:rFonts w:cs="Times New Roman"/>
        </w:rPr>
        <w:tab/>
      </w:r>
    </w:p>
    <w:p w14:paraId="212C4117" w14:textId="6E534A96" w:rsidR="00B369BE" w:rsidRDefault="00B369BE" w:rsidP="00B369BE">
      <w:pPr>
        <w:keepNext/>
        <w:keepLines/>
        <w:rPr>
          <w:rFonts w:cs="Times New Roman"/>
        </w:rPr>
      </w:pPr>
    </w:p>
    <w:p w14:paraId="0C6161CB" w14:textId="77777777" w:rsidR="00B369BE" w:rsidRPr="00B369BE" w:rsidRDefault="00B369BE" w:rsidP="00B369BE">
      <w:pPr>
        <w:keepNext/>
        <w:keepLines/>
        <w:rPr>
          <w:rFonts w:cs="Times New Roman"/>
        </w:rPr>
      </w:pPr>
    </w:p>
    <w:p w14:paraId="39C9E094" w14:textId="77777777" w:rsidR="00B369BE" w:rsidRPr="00B369BE" w:rsidRDefault="00B369BE" w:rsidP="00B369BE">
      <w:pPr>
        <w:keepNext/>
        <w:keepLines/>
        <w:rPr>
          <w:rFonts w:cs="Times New Roman"/>
        </w:rPr>
      </w:pPr>
      <w:r w:rsidRPr="00B369BE">
        <w:rPr>
          <w:rFonts w:cs="Times New Roman"/>
        </w:rPr>
        <w:tab/>
        <w:t>Barta Csilla</w:t>
      </w:r>
    </w:p>
    <w:p w14:paraId="10B963B6" w14:textId="77777777" w:rsidR="00B369BE" w:rsidRPr="00B369BE" w:rsidRDefault="00B369BE" w:rsidP="00B369BE">
      <w:pPr>
        <w:keepNext/>
        <w:keepLines/>
        <w:rPr>
          <w:rFonts w:cs="Times New Roman"/>
        </w:rPr>
      </w:pPr>
      <w:r w:rsidRPr="00B369BE">
        <w:rPr>
          <w:rFonts w:cs="Times New Roman"/>
        </w:rPr>
        <w:tab/>
        <w:t xml:space="preserve">   jegyző</w:t>
      </w:r>
    </w:p>
    <w:p w14:paraId="6E2468C4" w14:textId="4113BA73" w:rsidR="004066A3" w:rsidRPr="00B369BE" w:rsidRDefault="00B369BE">
      <w:pPr>
        <w:pStyle w:val="Szvegtrzs"/>
        <w:spacing w:after="0" w:line="240" w:lineRule="auto"/>
        <w:jc w:val="both"/>
      </w:pPr>
      <w:r w:rsidRPr="00B369BE">
        <w:br w:type="page"/>
      </w:r>
    </w:p>
    <w:p w14:paraId="05D41042" w14:textId="77777777" w:rsidR="004066A3" w:rsidRDefault="00B369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14/2023. (X. 25.) önkormányzati rendelethez</w:t>
      </w:r>
    </w:p>
    <w:p w14:paraId="33805A91" w14:textId="77777777" w:rsidR="004066A3" w:rsidRDefault="00B369B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 az 5/2018(II.28.) rendelethez</w:t>
      </w:r>
    </w:p>
    <w:p w14:paraId="5E1F350E" w14:textId="77777777" w:rsidR="004066A3" w:rsidRDefault="00B369B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Képviselő-testület névsora:</w:t>
      </w:r>
    </w:p>
    <w:p w14:paraId="6E4345C1" w14:textId="77777777" w:rsidR="004066A3" w:rsidRDefault="00B369BE">
      <w:pPr>
        <w:pStyle w:val="Szvegtrzs"/>
        <w:spacing w:before="220" w:after="0" w:line="240" w:lineRule="auto"/>
        <w:jc w:val="both"/>
      </w:pPr>
      <w:r>
        <w:t>1. Lengyelné Bús Zita polgármester</w:t>
      </w:r>
    </w:p>
    <w:p w14:paraId="25D7FDFE" w14:textId="77777777" w:rsidR="004066A3" w:rsidRDefault="00B369BE">
      <w:pPr>
        <w:pStyle w:val="Szvegtrzs"/>
        <w:spacing w:before="220" w:after="0" w:line="240" w:lineRule="auto"/>
        <w:jc w:val="both"/>
      </w:pPr>
      <w:r>
        <w:t>2. Tarbaj András alpolgármester</w:t>
      </w:r>
    </w:p>
    <w:p w14:paraId="6A37BCEE" w14:textId="77777777" w:rsidR="004066A3" w:rsidRDefault="00B369BE">
      <w:pPr>
        <w:pStyle w:val="Szvegtrzs"/>
        <w:spacing w:before="220" w:after="0" w:line="240" w:lineRule="auto"/>
        <w:jc w:val="both"/>
      </w:pPr>
      <w:r>
        <w:t>3. Besenyei Valéria képviselő</w:t>
      </w:r>
    </w:p>
    <w:p w14:paraId="7757F77C" w14:textId="77777777" w:rsidR="004066A3" w:rsidRDefault="00B369BE">
      <w:pPr>
        <w:pStyle w:val="Szvegtrzs"/>
        <w:spacing w:before="220" w:after="0" w:line="240" w:lineRule="auto"/>
        <w:jc w:val="both"/>
      </w:pPr>
      <w:r>
        <w:t xml:space="preserve">4. </w:t>
      </w:r>
      <w:proofErr w:type="spellStart"/>
      <w:r>
        <w:t>Benes</w:t>
      </w:r>
      <w:proofErr w:type="spellEnd"/>
      <w:r>
        <w:t xml:space="preserve"> Mária képviselő</w:t>
      </w:r>
    </w:p>
    <w:p w14:paraId="04BE4803" w14:textId="77777777" w:rsidR="004066A3" w:rsidRDefault="00B369BE">
      <w:pPr>
        <w:pStyle w:val="Szvegtrzs"/>
        <w:spacing w:before="220" w:after="0" w:line="240" w:lineRule="auto"/>
        <w:jc w:val="both"/>
      </w:pPr>
      <w:r>
        <w:t>5. Fekete Ferenc képviselő</w:t>
      </w:r>
    </w:p>
    <w:p w14:paraId="12DD473A" w14:textId="77777777" w:rsidR="004066A3" w:rsidRDefault="00B369BE">
      <w:pPr>
        <w:pStyle w:val="Szvegtrzs"/>
        <w:spacing w:before="220" w:after="0" w:line="240" w:lineRule="auto"/>
        <w:jc w:val="both"/>
      </w:pPr>
      <w:r>
        <w:t xml:space="preserve">6. Német Éva képviselő </w:t>
      </w:r>
    </w:p>
    <w:p w14:paraId="4E022F05" w14:textId="77777777" w:rsidR="004066A3" w:rsidRDefault="00B369BE">
      <w:pPr>
        <w:pStyle w:val="Szvegtrzs"/>
        <w:spacing w:before="220" w:after="240" w:line="240" w:lineRule="auto"/>
        <w:jc w:val="both"/>
      </w:pPr>
      <w:r>
        <w:t>7. Németh Dezső képviselő”</w:t>
      </w:r>
      <w:r>
        <w:br w:type="page"/>
      </w:r>
    </w:p>
    <w:p w14:paraId="44D2C070" w14:textId="77777777" w:rsidR="004066A3" w:rsidRDefault="00B369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14/2023. (X. 25.) önkormányzati rendelethez</w:t>
      </w:r>
    </w:p>
    <w:p w14:paraId="642D588F" w14:textId="77777777" w:rsidR="004066A3" w:rsidRDefault="00B369B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 az 5/2018(II.28.) rendelethez</w:t>
      </w:r>
    </w:p>
    <w:p w14:paraId="3AAB57EA" w14:textId="77777777" w:rsidR="004066A3" w:rsidRDefault="00B369B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Bizottságok</w:t>
      </w:r>
    </w:p>
    <w:p w14:paraId="5A589069" w14:textId="77777777" w:rsidR="004066A3" w:rsidRDefault="00B369BE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Ügyrendi Bizottság</w:t>
      </w:r>
      <w:r>
        <w:t>:</w:t>
      </w:r>
    </w:p>
    <w:p w14:paraId="12A8F546" w14:textId="77777777" w:rsidR="004066A3" w:rsidRDefault="00B369BE">
      <w:pPr>
        <w:pStyle w:val="Szvegtrzs"/>
        <w:spacing w:before="220" w:after="0" w:line="240" w:lineRule="auto"/>
        <w:jc w:val="both"/>
      </w:pPr>
      <w:r>
        <w:t>1.1. Besenyei Valéria bizottság elnöke</w:t>
      </w:r>
    </w:p>
    <w:p w14:paraId="76D62BD5" w14:textId="77777777" w:rsidR="004066A3" w:rsidRDefault="00B369BE">
      <w:pPr>
        <w:pStyle w:val="Szvegtrzs"/>
        <w:spacing w:before="220" w:after="0" w:line="240" w:lineRule="auto"/>
        <w:jc w:val="both"/>
      </w:pPr>
      <w:r>
        <w:t>1.2. Németh Éva bizottsági tag</w:t>
      </w:r>
    </w:p>
    <w:p w14:paraId="115C8D6F" w14:textId="77777777" w:rsidR="004066A3" w:rsidRDefault="00B369BE">
      <w:pPr>
        <w:pStyle w:val="Szvegtrzs"/>
        <w:spacing w:before="220" w:after="0" w:line="240" w:lineRule="auto"/>
        <w:jc w:val="both"/>
      </w:pPr>
      <w:r>
        <w:t>1.3. Fekete Ferenc bizottsági tag</w:t>
      </w:r>
    </w:p>
    <w:p w14:paraId="26AA82F7" w14:textId="77777777" w:rsidR="004066A3" w:rsidRDefault="00B369BE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Szociális Bizottsá</w:t>
      </w:r>
      <w:r>
        <w:t>g:</w:t>
      </w:r>
    </w:p>
    <w:p w14:paraId="766EF493" w14:textId="77777777" w:rsidR="004066A3" w:rsidRDefault="00B369BE">
      <w:pPr>
        <w:pStyle w:val="Szvegtrzs"/>
        <w:spacing w:before="220" w:after="0" w:line="240" w:lineRule="auto"/>
        <w:jc w:val="both"/>
      </w:pPr>
      <w:r>
        <w:t xml:space="preserve">2.1. </w:t>
      </w:r>
      <w:proofErr w:type="spellStart"/>
      <w:r>
        <w:t>Benes</w:t>
      </w:r>
      <w:proofErr w:type="spellEnd"/>
      <w:r>
        <w:t xml:space="preserve"> Mária bizottság elnöke</w:t>
      </w:r>
    </w:p>
    <w:p w14:paraId="19A9AA1C" w14:textId="77777777" w:rsidR="004066A3" w:rsidRDefault="00B369BE">
      <w:pPr>
        <w:pStyle w:val="Szvegtrzs"/>
        <w:spacing w:before="220" w:after="0" w:line="240" w:lineRule="auto"/>
        <w:jc w:val="both"/>
      </w:pPr>
      <w:r>
        <w:t xml:space="preserve">2.2. Németh Dezső bizottsági tag </w:t>
      </w:r>
    </w:p>
    <w:p w14:paraId="1CEFADA5" w14:textId="77777777" w:rsidR="004066A3" w:rsidRDefault="00B369BE">
      <w:pPr>
        <w:pStyle w:val="Szvegtrzs"/>
        <w:spacing w:before="220" w:after="240" w:line="240" w:lineRule="auto"/>
        <w:jc w:val="both"/>
      </w:pPr>
      <w:r>
        <w:t>2.3. Fekete Ferenc bizottsági tag”</w:t>
      </w:r>
      <w:r>
        <w:br w:type="page"/>
      </w:r>
    </w:p>
    <w:p w14:paraId="31E552A2" w14:textId="77777777" w:rsidR="004066A3" w:rsidRDefault="00B369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 a 14/2023. (X. 25.) önkormányzati rendelethez</w:t>
      </w:r>
    </w:p>
    <w:p w14:paraId="459FD376" w14:textId="77777777" w:rsidR="004066A3" w:rsidRDefault="00B369B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 az 5/2018(II.28.) rendelethez</w:t>
      </w:r>
    </w:p>
    <w:p w14:paraId="1F804211" w14:textId="77777777" w:rsidR="004066A3" w:rsidRDefault="00B369B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Alaptevékenységi besorolás, Kormányzati funkciók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8564"/>
      </w:tblGrid>
      <w:tr w:rsidR="004066A3" w14:paraId="0F2B53D1" w14:textId="77777777">
        <w:trPr>
          <w:tblHeader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44BE" w14:textId="77777777" w:rsidR="004066A3" w:rsidRDefault="00B369BE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Államháztartási szakágazat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FA33" w14:textId="77777777" w:rsidR="004066A3" w:rsidRDefault="004066A3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066A3" w14:paraId="35FFA6C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31E0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841105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13A6" w14:textId="77777777" w:rsidR="004066A3" w:rsidRDefault="00B369B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Helyi önkormányzatok és társulások igazgatási tevékenysége</w:t>
            </w:r>
          </w:p>
        </w:tc>
      </w:tr>
      <w:tr w:rsidR="004066A3" w14:paraId="1EEAC88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706A" w14:textId="77777777" w:rsidR="004066A3" w:rsidRDefault="004066A3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69BA" w14:textId="77777777" w:rsidR="004066A3" w:rsidRDefault="004066A3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066A3" w14:paraId="6805207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D995" w14:textId="77777777" w:rsidR="004066A3" w:rsidRDefault="00B369BE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Kormányzati funkciók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EA3E" w14:textId="77777777" w:rsidR="004066A3" w:rsidRDefault="00B369BE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Megnevezés</w:t>
            </w:r>
          </w:p>
        </w:tc>
      </w:tr>
      <w:tr w:rsidR="004066A3" w14:paraId="5A59E36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79AD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011130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A788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Önkormányzatok és önkormányzati hivatalok jogalkotó és általános igazgatási tevékenysége</w:t>
            </w:r>
          </w:p>
        </w:tc>
      </w:tr>
      <w:tr w:rsidR="004066A3" w14:paraId="12690B2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59579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013210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1F7E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Átfogó tervezési és statisztikai szolgáltatások</w:t>
            </w:r>
          </w:p>
        </w:tc>
      </w:tr>
      <w:tr w:rsidR="004066A3" w14:paraId="17542E8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A91C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013320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72E2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Köztemető-fenntartás és -működtetés</w:t>
            </w:r>
          </w:p>
        </w:tc>
      </w:tr>
      <w:tr w:rsidR="004066A3" w14:paraId="750DCF5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D680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013350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9DBB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 önkormányzati vagyonnal való gazdálkodással kapcsolatos feladatok</w:t>
            </w:r>
          </w:p>
        </w:tc>
      </w:tr>
      <w:tr w:rsidR="004066A3" w14:paraId="4274229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5172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022010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457B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Polgári honvédelem ágazati feladatai, a lakosság felkészítése</w:t>
            </w:r>
          </w:p>
        </w:tc>
      </w:tr>
      <w:tr w:rsidR="004066A3" w14:paraId="2854069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3A25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041232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933B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Start-munka program – Téli közfoglalkoztatás</w:t>
            </w:r>
          </w:p>
        </w:tc>
      </w:tr>
      <w:tr w:rsidR="004066A3" w14:paraId="1220751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A5A0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041233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ABA3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Hosszabb időtartamú közfoglalkoztatás</w:t>
            </w:r>
          </w:p>
        </w:tc>
      </w:tr>
      <w:tr w:rsidR="004066A3" w14:paraId="5CFF22A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BEC4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041236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27E3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Országos közfoglalkoztatási program</w:t>
            </w:r>
          </w:p>
        </w:tc>
      </w:tr>
      <w:tr w:rsidR="004066A3" w14:paraId="52EA3B1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724C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045120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B875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Út, autópálya építése</w:t>
            </w:r>
          </w:p>
        </w:tc>
      </w:tr>
      <w:tr w:rsidR="004066A3" w14:paraId="49D8416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D258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045160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76DF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Közutak, hidak, alagutak üzemeltetése, fenntartása</w:t>
            </w:r>
          </w:p>
        </w:tc>
      </w:tr>
      <w:tr w:rsidR="004066A3" w14:paraId="4434767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A22E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047410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7F4C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Ár- és belvízvédelemmel összefüggő tevékenységek</w:t>
            </w:r>
          </w:p>
        </w:tc>
      </w:tr>
      <w:tr w:rsidR="004066A3" w14:paraId="42FA117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076E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051030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CA05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veszélyes (települési) hulladék vegyes (ömlesztett) begyűjtése, szállítása, átrakása</w:t>
            </w:r>
          </w:p>
        </w:tc>
      </w:tr>
      <w:tr w:rsidR="004066A3" w14:paraId="7CE190E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A813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051050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89F6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Veszélyes hulladék begyűjtése, szállítása, átrakása</w:t>
            </w:r>
          </w:p>
        </w:tc>
      </w:tr>
      <w:tr w:rsidR="004066A3" w14:paraId="5999486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2B3B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064010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5D75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Közvilágítás</w:t>
            </w:r>
          </w:p>
        </w:tc>
      </w:tr>
      <w:tr w:rsidR="004066A3" w14:paraId="077FCCE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EE89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066010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EA6A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Zöldterület-kezelés</w:t>
            </w:r>
          </w:p>
        </w:tc>
      </w:tr>
      <w:tr w:rsidR="004066A3" w14:paraId="45D7AC9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D4FD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066020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D469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Város-, községgazdálkodási egyéb szolgáltatások</w:t>
            </w:r>
          </w:p>
        </w:tc>
      </w:tr>
      <w:tr w:rsidR="004066A3" w14:paraId="1051CFE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0A24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072111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149D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Háziorvosi alapellátás</w:t>
            </w:r>
          </w:p>
        </w:tc>
      </w:tr>
      <w:tr w:rsidR="004066A3" w14:paraId="2896B24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ECE4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072112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ADDD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Háziorvosi ügyeleti ellátás</w:t>
            </w:r>
          </w:p>
        </w:tc>
      </w:tr>
      <w:tr w:rsidR="004066A3" w14:paraId="030F3DB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3F94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072311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F40C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Fogorvosi alapellátás</w:t>
            </w:r>
          </w:p>
        </w:tc>
      </w:tr>
      <w:tr w:rsidR="004066A3" w14:paraId="3CB24BD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4DCB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074011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622D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Foglalkozás-egészségügyi alapellátás</w:t>
            </w:r>
          </w:p>
        </w:tc>
      </w:tr>
      <w:tr w:rsidR="004066A3" w14:paraId="30A745C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40F5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074031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BB0A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Család és nővédelmi egészségügyi gondozás</w:t>
            </w:r>
          </w:p>
        </w:tc>
      </w:tr>
      <w:tr w:rsidR="004066A3" w14:paraId="6B0FE6A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A04A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082044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E4D0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Könyvtári szolgáltatások</w:t>
            </w:r>
          </w:p>
        </w:tc>
      </w:tr>
      <w:tr w:rsidR="004066A3" w14:paraId="1B00466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DF33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082061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8078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Múzeumi gyűjteményi tevékenység</w:t>
            </w:r>
          </w:p>
        </w:tc>
      </w:tr>
      <w:tr w:rsidR="004066A3" w14:paraId="277FA60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8EFD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082091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7001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Közművelődés-közösségi és társadalmi részvétel fejlesztése</w:t>
            </w:r>
          </w:p>
        </w:tc>
      </w:tr>
      <w:tr w:rsidR="004066A3" w14:paraId="47A5B10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9E26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082092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0893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Közművelődés-hagyományos közösségi kulturális értékek gondozása</w:t>
            </w:r>
          </w:p>
        </w:tc>
      </w:tr>
      <w:tr w:rsidR="004066A3" w14:paraId="5E73685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AAF8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082093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B9DF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Közművelődés-egész életre kiterjedő tanulás, amatőr művészetek</w:t>
            </w:r>
          </w:p>
        </w:tc>
      </w:tr>
      <w:tr w:rsidR="004066A3" w14:paraId="088D9D6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D022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082094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60A0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Közművelődés-kulturális alapú gazdaságfejlesztés</w:t>
            </w:r>
          </w:p>
        </w:tc>
      </w:tr>
      <w:tr w:rsidR="004066A3" w14:paraId="3D656A6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A354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091140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B3B8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Óvodai nevelés, ellátás működtetési feladatai</w:t>
            </w:r>
          </w:p>
        </w:tc>
      </w:tr>
      <w:tr w:rsidR="004066A3" w14:paraId="3FCF5CF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6248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104037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49D6" w14:textId="77777777" w:rsidR="004066A3" w:rsidRDefault="00B369BE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Intézményen kívüli gyermekétkeztetés</w:t>
            </w:r>
          </w:p>
        </w:tc>
      </w:tr>
    </w:tbl>
    <w:p w14:paraId="112DB7B0" w14:textId="77777777" w:rsidR="004066A3" w:rsidRDefault="00B369BE">
      <w:pPr>
        <w:jc w:val="right"/>
        <w:sectPr w:rsidR="004066A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21EC9383" w14:textId="77777777" w:rsidR="004066A3" w:rsidRDefault="004066A3">
      <w:pPr>
        <w:pStyle w:val="Szvegtrzs"/>
        <w:spacing w:after="0"/>
        <w:jc w:val="center"/>
      </w:pPr>
    </w:p>
    <w:p w14:paraId="0BE3C164" w14:textId="77777777" w:rsidR="004066A3" w:rsidRDefault="00B369BE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3B7EC0AB" w14:textId="77777777" w:rsidR="004066A3" w:rsidRDefault="00B369BE">
      <w:pPr>
        <w:pStyle w:val="Szvegtrzs"/>
        <w:spacing w:before="159" w:after="159" w:line="240" w:lineRule="auto"/>
        <w:ind w:left="159" w:right="159"/>
        <w:jc w:val="both"/>
      </w:pPr>
      <w:r>
        <w:t>Legyesbénye Község Önkormányzatának Képviselő-testülete az 5/2018.(II.28.) önkormányzati rendeletével fogadta el a Képviselő- testület Szervezeti és Működési Szabályzatáról szóló rendeletét (a továbbiakban: SZMSZ). A felülvizsgálat során megállapítást nyert, hogy az SZMSZ több pontban módosult vagy kiegészült, ezért szükséges a rendelet módosítása.</w:t>
      </w:r>
    </w:p>
    <w:sectPr w:rsidR="004066A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480F3" w14:textId="77777777" w:rsidR="0038692C" w:rsidRDefault="00B369BE">
      <w:r>
        <w:separator/>
      </w:r>
    </w:p>
  </w:endnote>
  <w:endnote w:type="continuationSeparator" w:id="0">
    <w:p w14:paraId="2FE588A7" w14:textId="77777777" w:rsidR="0038692C" w:rsidRDefault="00B3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179E" w14:textId="77777777" w:rsidR="004066A3" w:rsidRDefault="00B369B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A1E2" w14:textId="77777777" w:rsidR="004066A3" w:rsidRDefault="00B369B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2176" w14:textId="77777777" w:rsidR="0038692C" w:rsidRDefault="00B369BE">
      <w:r>
        <w:separator/>
      </w:r>
    </w:p>
  </w:footnote>
  <w:footnote w:type="continuationSeparator" w:id="0">
    <w:p w14:paraId="6F276AC6" w14:textId="77777777" w:rsidR="0038692C" w:rsidRDefault="00B3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68A"/>
    <w:multiLevelType w:val="multilevel"/>
    <w:tmpl w:val="F9DC330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A3"/>
    <w:rsid w:val="0038692C"/>
    <w:rsid w:val="004066A3"/>
    <w:rsid w:val="00AA42D4"/>
    <w:rsid w:val="00B3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5EE3"/>
  <w15:docId w15:val="{8AE3E03B-E585-4A0E-9389-4548B70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B369BE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42D4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42D4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4713</Characters>
  <Application>Microsoft Office Word</Application>
  <DocSecurity>4</DocSecurity>
  <Lines>39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Bekecs_005</cp:lastModifiedBy>
  <cp:revision>2</cp:revision>
  <cp:lastPrinted>2023-10-25T09:18:00Z</cp:lastPrinted>
  <dcterms:created xsi:type="dcterms:W3CDTF">2023-10-25T09:24:00Z</dcterms:created>
  <dcterms:modified xsi:type="dcterms:W3CDTF">2023-10-25T09:24:00Z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