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CD00" w14:textId="77777777" w:rsidR="0037278D" w:rsidRDefault="003B784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13/2023. (VIII. 25.) önkormányzati rendelete</w:t>
      </w:r>
    </w:p>
    <w:p w14:paraId="7BEE56A8" w14:textId="77777777" w:rsidR="0037278D" w:rsidRDefault="003B784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2023. évi költségvetéséről szóló 3/2023. (II.15.) önkormányzati rendelet módosításáról</w:t>
      </w:r>
    </w:p>
    <w:p w14:paraId="017F6D30" w14:textId="77777777" w:rsidR="0037278D" w:rsidRDefault="003B784E">
      <w:pPr>
        <w:pStyle w:val="Szvegtrzs"/>
        <w:spacing w:before="220" w:after="0" w:line="240" w:lineRule="auto"/>
        <w:jc w:val="both"/>
      </w:pPr>
      <w:r>
        <w:t xml:space="preserve">Legyesbénye Község Önkormányzatának </w:t>
      </w:r>
      <w:r>
        <w:t>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108C6B2F" w14:textId="77777777" w:rsidR="0037278D" w:rsidRDefault="003B78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5F8AC02" w14:textId="77777777" w:rsidR="0037278D" w:rsidRDefault="003B784E">
      <w:pPr>
        <w:pStyle w:val="Szvegtrzs"/>
        <w:spacing w:after="0" w:line="240" w:lineRule="auto"/>
        <w:jc w:val="both"/>
      </w:pPr>
      <w:r>
        <w:t>Legyesbénye Község Önkormányz</w:t>
      </w:r>
      <w:r>
        <w:t>at Képviselő-testülete a 2023. január 1. és 2023. június 30. között pótelőirányzatként biztosított állami támogatások, átvett pénzeszközök, valamint saját bevételek előirányzatának növelése miatt a 2023. évi költségvetési rendelet költségvetési bevételét 7</w:t>
      </w:r>
      <w:r>
        <w:t>4 651 405,-Ft-tal valamint a költségvetési kiadást 74 651 405,-Ft-tal módosítja a 2. §-ban foglaltak szerint.</w:t>
      </w:r>
    </w:p>
    <w:p w14:paraId="5FEBCE6F" w14:textId="77777777" w:rsidR="0037278D" w:rsidRDefault="003B78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45B6ABD" w14:textId="77777777" w:rsidR="0037278D" w:rsidRDefault="003B784E">
      <w:pPr>
        <w:pStyle w:val="Szvegtrzs"/>
        <w:spacing w:after="0" w:line="240" w:lineRule="auto"/>
        <w:jc w:val="both"/>
      </w:pPr>
      <w:r>
        <w:t>(1) Az önkormányzat 2023. évi költségvetéséről szóló 3/2023. (II. 15.) önkormányzati rendelet 2. § (1) bekezdés a) és b) pontja helyébe a köv</w:t>
      </w:r>
      <w:r>
        <w:t>etkező rendelkezések lépnek:</w:t>
      </w:r>
    </w:p>
    <w:p w14:paraId="721ABC82" w14:textId="77777777" w:rsidR="0037278D" w:rsidRDefault="003B784E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2023. évi költségvetését:)</w:t>
      </w:r>
    </w:p>
    <w:p w14:paraId="06BEBE24" w14:textId="77777777" w:rsidR="0037278D" w:rsidRDefault="003B784E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265 824 274 Ft költségvetési bevétellel</w:t>
      </w:r>
    </w:p>
    <w:p w14:paraId="5E9128BE" w14:textId="77777777" w:rsidR="0037278D" w:rsidRDefault="003B784E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336 833 427 Ft költségvetési kiadással”</w:t>
      </w:r>
    </w:p>
    <w:p w14:paraId="01D4EDAC" w14:textId="77777777" w:rsidR="0037278D" w:rsidRDefault="003B784E">
      <w:pPr>
        <w:pStyle w:val="Szvegtrzs"/>
        <w:spacing w:before="240" w:after="0" w:line="240" w:lineRule="auto"/>
        <w:jc w:val="both"/>
      </w:pPr>
      <w:r>
        <w:t>(2) Az önkormányzat 2023. évi költségvetéséről szóló 3/2023. (II. 15.) önko</w:t>
      </w:r>
      <w:r>
        <w:t>rmányzati rendelet 2. § (1) bekezdés g) pontja helyébe a következő rendelkezés lép:</w:t>
      </w:r>
    </w:p>
    <w:p w14:paraId="60AEA17F" w14:textId="77777777" w:rsidR="0037278D" w:rsidRDefault="003B784E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2023. évi költségvetését:)</w:t>
      </w:r>
    </w:p>
    <w:p w14:paraId="26765FF4" w14:textId="77777777" w:rsidR="0037278D" w:rsidRDefault="003B784E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g)</w:t>
      </w:r>
      <w:r>
        <w:tab/>
        <w:t>) a bevételek és kiadások főösszegét 341 893 720 Ft-ban állapítja meg.”</w:t>
      </w:r>
    </w:p>
    <w:p w14:paraId="264BE3D1" w14:textId="77777777" w:rsidR="0037278D" w:rsidRDefault="003B78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86F8A0A" w14:textId="77777777" w:rsidR="0037278D" w:rsidRDefault="003B784E">
      <w:pPr>
        <w:pStyle w:val="Szvegtrzs"/>
        <w:spacing w:after="0" w:line="240" w:lineRule="auto"/>
        <w:jc w:val="both"/>
      </w:pPr>
      <w:r>
        <w:t xml:space="preserve">Az önkormányzat 2023. évi </w:t>
      </w:r>
      <w:r>
        <w:t>költségvetéséről szóló 3/2023. (II. 15.) önkormányzati rendelet 3. § j) pontja helyébe a következő rendelkezés lép:</w:t>
      </w:r>
    </w:p>
    <w:p w14:paraId="7A0F758D" w14:textId="77777777" w:rsidR="0037278D" w:rsidRDefault="003B784E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2023. évi költségvetését részletesen a következők szerint állapítja meg:)</w:t>
      </w:r>
    </w:p>
    <w:p w14:paraId="3E1D8CD9" w14:textId="77777777" w:rsidR="0037278D" w:rsidRDefault="003B784E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  <w:t>Az Önkormányzat a kiadás</w:t>
      </w:r>
      <w:r>
        <w:t>ok között 13 198 388 Ft tartalékot állapít meg.”</w:t>
      </w:r>
    </w:p>
    <w:p w14:paraId="0EB12698" w14:textId="77777777" w:rsidR="0037278D" w:rsidRDefault="003B78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D224CD1" w14:textId="77777777" w:rsidR="0037278D" w:rsidRDefault="003B784E">
      <w:pPr>
        <w:pStyle w:val="Szvegtrzs"/>
        <w:spacing w:after="0" w:line="240" w:lineRule="auto"/>
        <w:jc w:val="both"/>
      </w:pPr>
      <w:r>
        <w:t>(1) Az önkormányzat 2023. évi költségvetéséről szóló 3/2023. (II. 15.) önkormányzati rendelet 1. melléklete helyébe az 1. melléklet lép.</w:t>
      </w:r>
    </w:p>
    <w:p w14:paraId="67E9BF39" w14:textId="77777777" w:rsidR="0037278D" w:rsidRDefault="003B784E">
      <w:pPr>
        <w:pStyle w:val="Szvegtrzs"/>
        <w:spacing w:before="240" w:after="0" w:line="240" w:lineRule="auto"/>
        <w:jc w:val="both"/>
      </w:pPr>
      <w:r>
        <w:t xml:space="preserve">(2) Az önkormányzat 2023. évi költségvetéséről szóló </w:t>
      </w:r>
      <w:r>
        <w:t>3/2023. (II. 15.) önkormányzati rendelet 2. melléklete helyébe a 2. melléklet lép.</w:t>
      </w:r>
    </w:p>
    <w:p w14:paraId="0D59CA9F" w14:textId="77777777" w:rsidR="0037278D" w:rsidRDefault="003B784E">
      <w:pPr>
        <w:pStyle w:val="Szvegtrzs"/>
        <w:spacing w:before="240" w:after="0" w:line="240" w:lineRule="auto"/>
        <w:jc w:val="both"/>
      </w:pPr>
      <w:r>
        <w:lastRenderedPageBreak/>
        <w:t>(3) Az önkormányzat 2023. évi költségvetéséről szóló 3/2023. (II. 15.) önkormányzati rendelet 3. melléklete helyébe a 3. melléklet lép.</w:t>
      </w:r>
    </w:p>
    <w:p w14:paraId="48BEF23B" w14:textId="77777777" w:rsidR="0037278D" w:rsidRDefault="003B784E">
      <w:pPr>
        <w:pStyle w:val="Szvegtrzs"/>
        <w:spacing w:before="240" w:after="0" w:line="240" w:lineRule="auto"/>
        <w:jc w:val="both"/>
      </w:pPr>
      <w:r>
        <w:t>(4) Az önkormányzat 2023. évi költség</w:t>
      </w:r>
      <w:r>
        <w:t>vetéséről szóló 3/2023. (II. 15.) önkormányzati rendelet 7. melléklete helyébe a 4. melléklet lép.</w:t>
      </w:r>
    </w:p>
    <w:p w14:paraId="605F8B50" w14:textId="77777777" w:rsidR="0037278D" w:rsidRDefault="003B784E">
      <w:pPr>
        <w:pStyle w:val="Szvegtrzs"/>
        <w:spacing w:before="240" w:after="0" w:line="240" w:lineRule="auto"/>
        <w:jc w:val="both"/>
      </w:pPr>
      <w:r>
        <w:t>(5) Az önkormányzat 2023. évi költségvetéséről szóló 3/2023. (II. 15.) önkormányzati rendelet 8. melléklete helyébe az 5. melléklet lép.</w:t>
      </w:r>
    </w:p>
    <w:p w14:paraId="4C7059A6" w14:textId="77777777" w:rsidR="0037278D" w:rsidRDefault="003B784E">
      <w:pPr>
        <w:pStyle w:val="Szvegtrzs"/>
        <w:spacing w:before="240" w:after="0" w:line="240" w:lineRule="auto"/>
        <w:jc w:val="both"/>
      </w:pPr>
      <w:r>
        <w:t xml:space="preserve">(6) Az önkormányzat </w:t>
      </w:r>
      <w:r>
        <w:t>2023. évi költségvetéséről szóló 3/2023. (II. 15.) önkormányzati rendelet 10. melléklete helyébe a 6. melléklet lép.</w:t>
      </w:r>
    </w:p>
    <w:p w14:paraId="0D2C0A20" w14:textId="77777777" w:rsidR="0037278D" w:rsidRDefault="003B784E">
      <w:pPr>
        <w:pStyle w:val="Szvegtrzs"/>
        <w:spacing w:before="240" w:after="0" w:line="240" w:lineRule="auto"/>
        <w:jc w:val="both"/>
      </w:pPr>
      <w:r>
        <w:t>(7) Az önkormányzat 2023. évi költségvetéséről szóló 3/2023. (II. 15.) önkormányzati rendelet 11. melléklete helyébe a 7. melléklet lép.</w:t>
      </w:r>
    </w:p>
    <w:p w14:paraId="6D8D38C7" w14:textId="77777777" w:rsidR="0037278D" w:rsidRDefault="003B78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 xml:space="preserve"> §</w:t>
      </w:r>
    </w:p>
    <w:p w14:paraId="0679C36A" w14:textId="77777777" w:rsidR="00F300C9" w:rsidRDefault="003B784E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2B57C4CE" w14:textId="77777777" w:rsidR="00F300C9" w:rsidRDefault="00F300C9">
      <w:pPr>
        <w:pStyle w:val="Szvegtrzs"/>
        <w:spacing w:after="0" w:line="240" w:lineRule="auto"/>
        <w:jc w:val="both"/>
      </w:pPr>
    </w:p>
    <w:p w14:paraId="05184FFE" w14:textId="77777777" w:rsidR="00F300C9" w:rsidRDefault="00F300C9">
      <w:pPr>
        <w:pStyle w:val="Szvegtrzs"/>
        <w:spacing w:after="0" w:line="240" w:lineRule="auto"/>
        <w:jc w:val="both"/>
      </w:pPr>
    </w:p>
    <w:p w14:paraId="67ED0151" w14:textId="77777777" w:rsidR="00F300C9" w:rsidRDefault="00F300C9">
      <w:pPr>
        <w:pStyle w:val="Szvegtrzs"/>
        <w:spacing w:after="0" w:line="240" w:lineRule="auto"/>
        <w:jc w:val="both"/>
      </w:pPr>
    </w:p>
    <w:p w14:paraId="265EFCF3" w14:textId="6252272E" w:rsidR="00F300C9" w:rsidRDefault="00F300C9">
      <w:pPr>
        <w:pStyle w:val="Szvegtrzs"/>
        <w:spacing w:after="0" w:line="240" w:lineRule="auto"/>
        <w:jc w:val="both"/>
      </w:pPr>
      <w:r>
        <w:t xml:space="preserve">             Lengyelné Bús Zita                                                                  Barta Csilla               </w:t>
      </w:r>
    </w:p>
    <w:p w14:paraId="6BBA87A2" w14:textId="77777777" w:rsidR="00F300C9" w:rsidRDefault="00F300C9">
      <w:pPr>
        <w:pStyle w:val="Szvegtrzs"/>
        <w:spacing w:after="0" w:line="240" w:lineRule="auto"/>
        <w:jc w:val="both"/>
      </w:pPr>
      <w:r>
        <w:t xml:space="preserve">                 polgármester                                                                             jegyző     </w:t>
      </w:r>
    </w:p>
    <w:p w14:paraId="02F823A2" w14:textId="77777777" w:rsidR="00F300C9" w:rsidRDefault="00F300C9">
      <w:pPr>
        <w:pStyle w:val="Szvegtrzs"/>
        <w:spacing w:after="0" w:line="240" w:lineRule="auto"/>
        <w:jc w:val="both"/>
      </w:pPr>
    </w:p>
    <w:p w14:paraId="1A489E6E" w14:textId="77777777" w:rsidR="00F300C9" w:rsidRDefault="00F300C9">
      <w:pPr>
        <w:pStyle w:val="Szvegtrzs"/>
        <w:spacing w:after="0" w:line="240" w:lineRule="auto"/>
        <w:jc w:val="both"/>
      </w:pPr>
    </w:p>
    <w:p w14:paraId="6F46923F" w14:textId="77777777" w:rsidR="00F300C9" w:rsidRDefault="00F300C9">
      <w:pPr>
        <w:pStyle w:val="Szvegtrzs"/>
        <w:spacing w:after="0" w:line="240" w:lineRule="auto"/>
        <w:jc w:val="both"/>
      </w:pPr>
    </w:p>
    <w:p w14:paraId="2D63B0C7" w14:textId="77777777" w:rsidR="00F300C9" w:rsidRDefault="00F300C9">
      <w:pPr>
        <w:pStyle w:val="Szvegtrzs"/>
        <w:spacing w:after="0" w:line="240" w:lineRule="auto"/>
        <w:jc w:val="both"/>
      </w:pPr>
    </w:p>
    <w:p w14:paraId="66ACED17" w14:textId="13106832" w:rsidR="001A589B" w:rsidRPr="00F300C9" w:rsidRDefault="00F300C9">
      <w:pPr>
        <w:pStyle w:val="Szvegtrzs"/>
        <w:spacing w:after="0" w:line="240" w:lineRule="auto"/>
        <w:jc w:val="both"/>
        <w:rPr>
          <w:u w:val="single"/>
        </w:rPr>
      </w:pPr>
      <w:r w:rsidRPr="00F300C9">
        <w:rPr>
          <w:u w:val="single"/>
        </w:rPr>
        <w:t>Záradék:</w:t>
      </w:r>
    </w:p>
    <w:p w14:paraId="23C59751" w14:textId="0A7707EB" w:rsidR="00F300C9" w:rsidRDefault="00F300C9">
      <w:pPr>
        <w:pStyle w:val="Szvegtrzs"/>
        <w:spacing w:after="0" w:line="240" w:lineRule="auto"/>
        <w:jc w:val="both"/>
      </w:pPr>
      <w:r>
        <w:t>2023. augusztus 25. napján kihirdetve.</w:t>
      </w:r>
    </w:p>
    <w:p w14:paraId="45D95716" w14:textId="77777777" w:rsidR="00F300C9" w:rsidRDefault="00F300C9">
      <w:pPr>
        <w:pStyle w:val="Szvegtrzs"/>
        <w:spacing w:after="0" w:line="240" w:lineRule="auto"/>
        <w:jc w:val="both"/>
      </w:pPr>
    </w:p>
    <w:p w14:paraId="6D38F20D" w14:textId="77777777" w:rsidR="00F300C9" w:rsidRDefault="00F300C9">
      <w:pPr>
        <w:pStyle w:val="Szvegtrzs"/>
        <w:spacing w:after="0" w:line="240" w:lineRule="auto"/>
        <w:jc w:val="both"/>
      </w:pPr>
    </w:p>
    <w:p w14:paraId="53E65650" w14:textId="77777777" w:rsidR="00F300C9" w:rsidRDefault="00F300C9">
      <w:pPr>
        <w:pStyle w:val="Szvegtrzs"/>
        <w:spacing w:after="0" w:line="240" w:lineRule="auto"/>
        <w:jc w:val="both"/>
      </w:pPr>
      <w:r>
        <w:t xml:space="preserve">              Barta Csilla</w:t>
      </w:r>
    </w:p>
    <w:p w14:paraId="690216BA" w14:textId="71F3FF85" w:rsidR="00F300C9" w:rsidRDefault="00F300C9">
      <w:pPr>
        <w:pStyle w:val="Szvegtrzs"/>
        <w:spacing w:after="0" w:line="240" w:lineRule="auto"/>
        <w:jc w:val="both"/>
      </w:pPr>
      <w:r>
        <w:t xml:space="preserve">                 jegyző   </w:t>
      </w:r>
    </w:p>
    <w:p w14:paraId="5DC80B40" w14:textId="389E769F" w:rsidR="0037278D" w:rsidRDefault="003B784E">
      <w:pPr>
        <w:pStyle w:val="Szvegtrzs"/>
        <w:spacing w:after="0" w:line="240" w:lineRule="auto"/>
        <w:jc w:val="both"/>
      </w:pPr>
      <w:r>
        <w:br w:type="page"/>
      </w:r>
    </w:p>
    <w:p w14:paraId="5E6471E3" w14:textId="77777777" w:rsidR="0037278D" w:rsidRDefault="003B784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13/2023. (VIII. 25.) önkormányzati rendelethez</w:t>
      </w:r>
    </w:p>
    <w:p w14:paraId="4E71F0EC" w14:textId="77777777" w:rsidR="0037278D" w:rsidRDefault="003B784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1. melléklet a </w:t>
      </w:r>
      <w:r>
        <w:rPr>
          <w:i/>
          <w:iCs/>
        </w:rPr>
        <w:t>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2791"/>
        <w:gridCol w:w="1059"/>
        <w:gridCol w:w="962"/>
        <w:gridCol w:w="481"/>
        <w:gridCol w:w="481"/>
        <w:gridCol w:w="481"/>
        <w:gridCol w:w="481"/>
        <w:gridCol w:w="481"/>
        <w:gridCol w:w="962"/>
        <w:gridCol w:w="1058"/>
      </w:tblGrid>
      <w:tr w:rsidR="0037278D" w14:paraId="6BD1E8EA" w14:textId="77777777">
        <w:trPr>
          <w:tblHeader/>
        </w:trPr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775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KÖLTSÉGVETÉSI RENDELET ÖSSZEVONT BEVÉTELEINEK KIADÁSAINAK MÓDOSÍTÁSA</w:t>
            </w:r>
          </w:p>
        </w:tc>
      </w:tr>
      <w:tr w:rsidR="0037278D" w14:paraId="13F9BEF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435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E42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8E2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F83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F02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0AE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8BB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EE5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BF7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4BF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507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6123721D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075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 E V É T E L E K</w:t>
            </w:r>
          </w:p>
        </w:tc>
      </w:tr>
      <w:tr w:rsidR="0037278D" w14:paraId="37B65D74" w14:textId="77777777"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DB6C0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 sz. táblázat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B30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CDC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90E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9AE8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82B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3E1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8DC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2FE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D9F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37278D" w14:paraId="7FD922B6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EF9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A7B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6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E21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</w:t>
            </w:r>
          </w:p>
        </w:tc>
      </w:tr>
      <w:tr w:rsidR="0037278D" w14:paraId="154CAC48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9874" w14:textId="77777777" w:rsidR="0037278D" w:rsidRDefault="0037278D"/>
        </w:tc>
        <w:tc>
          <w:tcPr>
            <w:tcW w:w="2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6930" w14:textId="77777777" w:rsidR="0037278D" w:rsidRDefault="0037278D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487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5BD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3A0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AA4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A64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E44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66E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BAD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135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1.számú módosítás utáni előirányzat</w:t>
            </w:r>
          </w:p>
        </w:tc>
      </w:tr>
      <w:tr w:rsidR="0037278D" w14:paraId="78038BF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034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5CD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82F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15E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D0A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9EC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46E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190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F67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1EE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J=(D+…+I)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5E6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37278D" w14:paraId="15963F7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1D49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522A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Önkormányzat működési támogatásai </w:t>
            </w:r>
            <w:r>
              <w:rPr>
                <w:b/>
                <w:bCs/>
                <w:sz w:val="18"/>
                <w:szCs w:val="18"/>
              </w:rPr>
              <w:t>(1.1.+…+.1.6.)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C42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126 507 365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4DD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14 450 475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B9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EAE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82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E9C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99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748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14 450 475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E0F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140 957 840</w:t>
            </w:r>
          </w:p>
        </w:tc>
      </w:tr>
      <w:tr w:rsidR="0037278D" w14:paraId="3711827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DE9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6A2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D96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34 722 561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052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80E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12E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EA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10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D72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592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9F5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34 722 561</w:t>
            </w:r>
          </w:p>
        </w:tc>
      </w:tr>
      <w:tr w:rsidR="0037278D" w14:paraId="670213B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732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DAD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E2A8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38 803 030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3EA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4 777 604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51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9F6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876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97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464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652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4 777 604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E5C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43 580 634</w:t>
            </w:r>
          </w:p>
        </w:tc>
      </w:tr>
      <w:tr w:rsidR="0037278D" w14:paraId="7C5CB55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8EA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6C7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FC3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49 775 137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259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1 381 905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20F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A16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1DE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A63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80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B34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1 381 905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5A7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51 157 042</w:t>
            </w:r>
          </w:p>
        </w:tc>
      </w:tr>
      <w:tr w:rsidR="0037278D" w14:paraId="35FF48B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69A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00C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DFF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3 206 637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667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A58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6F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2040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F8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27C8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6AF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1 119 930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761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4 326 567</w:t>
            </w:r>
          </w:p>
        </w:tc>
      </w:tr>
      <w:tr w:rsidR="0037278D" w14:paraId="0C971C9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7D3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F1A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kvi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A11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46B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5 088 285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1C3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461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DD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3F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04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481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5 088 285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378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5 088 285</w:t>
            </w:r>
          </w:p>
        </w:tc>
      </w:tr>
      <w:tr w:rsidR="0037278D" w14:paraId="783B011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A6B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CC5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D8A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8D1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2 082 751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04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FF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EF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C8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CA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699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2 082 751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9FD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2 082 751</w:t>
            </w:r>
          </w:p>
        </w:tc>
      </w:tr>
      <w:tr w:rsidR="0037278D" w14:paraId="1D4E21E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2D6B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0A8E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(2.1.+…+.2.5.)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DBA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40 265 374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74A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21 200 930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D0E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3A0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12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06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A59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86D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 </w:t>
            </w:r>
            <w:r>
              <w:rPr>
                <w:b/>
                <w:bCs/>
                <w:sz w:val="18"/>
                <w:szCs w:val="18"/>
              </w:rPr>
              <w:t>200 930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EE9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61 466 304</w:t>
            </w:r>
          </w:p>
        </w:tc>
      </w:tr>
      <w:tr w:rsidR="0037278D" w14:paraId="7FC5768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395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B4C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D44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27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174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98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5E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3D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6A3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6A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F1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F5DAAF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6B5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2A3D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95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29F2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04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80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AF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151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3B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80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853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CADF65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3FC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213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FAB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3A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4FD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AD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E79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E9D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CB3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8D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660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12EE19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080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ED6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3BA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CC2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02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D99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25B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BF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E15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9D2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B2E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108188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29C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D16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C1F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40 265 374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1C5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21 200 930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EA6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A03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7BE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14C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D13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EF7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21 200 930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5CB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61 466 304</w:t>
            </w:r>
          </w:p>
        </w:tc>
      </w:tr>
      <w:tr w:rsidR="0037278D" w14:paraId="329C30A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951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4C1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1BC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764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BF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E4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77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7E3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8F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80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D3F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B3E75C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378F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27F6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célú támogatások </w:t>
            </w:r>
            <w:r>
              <w:rPr>
                <w:b/>
                <w:bCs/>
                <w:sz w:val="18"/>
                <w:szCs w:val="18"/>
              </w:rPr>
              <w:t>államháztartáson belülről (3.1.+…+3.5.)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FF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0A9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30F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EDA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51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CA7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CBE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889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74E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39 000 000</w:t>
            </w:r>
          </w:p>
        </w:tc>
      </w:tr>
      <w:tr w:rsidR="0037278D" w14:paraId="62B4EF2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FAD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C00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84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A9D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29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1FA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788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91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E1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13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75A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A9C610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0F4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E0C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9D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6AB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DF2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C2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82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F7B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43A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1F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36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2ACB2F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15C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C99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</w:t>
            </w:r>
            <w:r>
              <w:rPr>
                <w:sz w:val="18"/>
                <w:szCs w:val="18"/>
              </w:rPr>
              <w:t>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6C3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42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AE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55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71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F11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F87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F50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DFF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837186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3B4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C79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AE5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37A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21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68E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B7C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91E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16A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6A5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7B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362281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89D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46E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52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F38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8D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09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721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18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547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EBB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865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39 000 000</w:t>
            </w:r>
          </w:p>
        </w:tc>
      </w:tr>
      <w:tr w:rsidR="0037278D" w14:paraId="77AF003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09F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36F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0F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622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B4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85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23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A2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99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A4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C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9AFBF0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5F74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A966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(4.1.+...+4.7.)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9A1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AE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D41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EC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D25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724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C32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228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945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11 200 000</w:t>
            </w:r>
          </w:p>
        </w:tc>
      </w:tr>
      <w:tr w:rsidR="0037278D" w14:paraId="76A844E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E34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168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Építményadó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BBD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36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F9C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A3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D74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3A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F90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6258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870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37278D" w14:paraId="610A701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1E1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A0F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B47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40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1D9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FE8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64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B79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44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A7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73B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466427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6A0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B82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797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FC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F8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40D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DB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6E8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40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D59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DE7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</w:tr>
      <w:tr w:rsidR="0037278D" w14:paraId="7B00C63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5F3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A8B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BD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B1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129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00E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12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93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34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05B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FE9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C72D7C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798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0D2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B5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570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FA9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26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5B8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B5B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E4E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880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F4F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8E542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F4C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C64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E7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7AC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E7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71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38A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6A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07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E0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39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CC2FF8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961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851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Kommunális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691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D8F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63A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D54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E58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58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666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7C4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50D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37278D" w14:paraId="19E1DC2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ADF3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0225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(5.1.+…+ 5.11.)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082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13 200 130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A6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743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49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DB7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089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A69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1C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3B1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13 200 130</w:t>
            </w:r>
          </w:p>
        </w:tc>
      </w:tr>
      <w:tr w:rsidR="0037278D" w14:paraId="17F0006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DFD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0CA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47F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BF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EDD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644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0E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62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98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7D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961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37278D" w14:paraId="31373C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AE1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4C9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8C8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EA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0A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072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1F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C05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C2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61C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F72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</w:tr>
      <w:tr w:rsidR="0037278D" w14:paraId="65FADB5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708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740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4F5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AC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99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511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AA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F8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682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FCF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0E5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</w:tr>
      <w:tr w:rsidR="0037278D" w14:paraId="09EE9D7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D01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495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395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A0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8B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464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46A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FA6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BA3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0C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05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1EDC9A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667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090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EA1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B72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AA8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F88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39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3B9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2D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F39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AA6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</w:tr>
      <w:tr w:rsidR="0037278D" w14:paraId="7180C73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DCC0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29D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Kiszámlázott általános </w:t>
            </w:r>
            <w:r>
              <w:rPr>
                <w:sz w:val="18"/>
                <w:szCs w:val="18"/>
              </w:rPr>
              <w:t>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174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82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A6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14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9C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286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65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1C7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72C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</w:tr>
      <w:tr w:rsidR="0037278D" w14:paraId="5AAD567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8103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78C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34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78A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F01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96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4E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29C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BB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583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E1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6D92E5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069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D11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06B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C2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F93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C5C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C3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84A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25E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04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963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37278D" w14:paraId="2A63E24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BD9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14B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AC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67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2F2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58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AE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90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A2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EF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A2B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C7D1A3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A68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F9C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Biztosító által fizetett </w:t>
            </w:r>
            <w:r>
              <w:rPr>
                <w:sz w:val="18"/>
                <w:szCs w:val="18"/>
              </w:rPr>
              <w:t>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85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1A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B26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08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95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DB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13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30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F85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EE3F7C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5AD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C00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734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8D9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D4D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C5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E6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130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A59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C5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E94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37278D" w14:paraId="7E4FC5C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3C80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BEC4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(6.1.+…+6.5.)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048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5F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2C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88E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70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4D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04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C25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3E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F4E3A2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6CD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FAA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9E6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737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6F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CC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361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99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1DC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CA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E34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823AE7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1E6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B03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CA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3F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E4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4B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F7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0F8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EC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06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C361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766B97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58E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4AD4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tárgyi eszközök </w:t>
            </w:r>
            <w:r>
              <w:rPr>
                <w:sz w:val="18"/>
                <w:szCs w:val="18"/>
              </w:rPr>
              <w:t>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2CF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1E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30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4C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75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D10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C83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B5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D8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B1F5BB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49D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A25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A6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FE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41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BD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EA3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74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22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9A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D2A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9E908C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19E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A91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75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0A4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7C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F4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928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F1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0A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8D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4F7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EDD27C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B85F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C956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(7.1. + … + 7.3.)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AC4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CD8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6F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63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E4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5CD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F8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452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96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CD3593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7C5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47D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</w:t>
            </w:r>
            <w:r>
              <w:rPr>
                <w:sz w:val="18"/>
                <w:szCs w:val="18"/>
              </w:rPr>
              <w:t>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A1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CE5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BF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D8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BB9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EEE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57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00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DF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D29BB5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2B2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BD7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AA0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2E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614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2B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214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78A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AD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AEE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0B7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908D20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A97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FDE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14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8D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78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55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44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E07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3C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A89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29A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0E6EFE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0E6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1D8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4A1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4F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E6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D2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682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AE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D62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8A2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DB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1F6A1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CD8E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7E40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(8.1.+8.2.+8.3.)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49E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BE9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9B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E9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B3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52B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EA2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A73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F88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EBF43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BCF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363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61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E2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0D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2A5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0B4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FB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31C9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A49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4FF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93894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C76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75B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AE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EB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DE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A8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0C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E3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DBF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483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A75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06A5FA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F34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FE1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E3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67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69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9D1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60F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A2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B05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AA4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BB7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DF55F3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75F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641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690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CF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CE9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D75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05F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A0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DB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981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08A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BCC16E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90FA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86CF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(1+…+8)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91B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191 172 869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C24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50F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397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82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7D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87B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619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727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265 824 274</w:t>
            </w:r>
          </w:p>
        </w:tc>
      </w:tr>
      <w:tr w:rsidR="0037278D" w14:paraId="5CAFBA0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630F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EB93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Hitel-, kölcsönfelvétel </w:t>
            </w:r>
            <w:r>
              <w:rPr>
                <w:b/>
                <w:bCs/>
                <w:sz w:val="18"/>
                <w:szCs w:val="18"/>
              </w:rPr>
              <w:t>államháztartáson kívülről (10.1.+10.3.)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37E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4A8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D9B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26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51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F3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5D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9A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D7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32D799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507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244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58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AE4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48E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1D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073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AB7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B5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FF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81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A01870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DF7A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E08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04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953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5FE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64C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F9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90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7B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D4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57E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B74C69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A56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778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641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59C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696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6CE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04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DE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4BD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A9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E5D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5FE240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8C5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88C6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(11.1. +…+ 11.4.)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0E9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77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B98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6B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7B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10C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570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16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5DB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041E06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A48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4D9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DB8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2BF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B5B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426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7A5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CD9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26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9D1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9C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F41BF2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9E6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739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75D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9B3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0B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1C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6BF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5A5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9AE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83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C57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4EB6BA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E8F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8B7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belföldi </w:t>
            </w:r>
            <w:r>
              <w:rPr>
                <w:sz w:val="18"/>
                <w:szCs w:val="18"/>
              </w:rPr>
              <w:t>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4D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FD6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965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32F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3A7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BFA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35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82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BF0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69F63A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64F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925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32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48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849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C9C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B0F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77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E6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A0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EAB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3E06CC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7442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D95A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(12.1. + 12.2.)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0F3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70 769 446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695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85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B0A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F7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143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DE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B1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4DE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70 769 446</w:t>
            </w:r>
          </w:p>
        </w:tc>
      </w:tr>
      <w:tr w:rsidR="0037278D" w14:paraId="73EE7B5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14E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FE9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Előző év költségvetési maradványának </w:t>
            </w:r>
            <w:r>
              <w:rPr>
                <w:sz w:val="18"/>
                <w:szCs w:val="18"/>
              </w:rPr>
              <w:t>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DFD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70 769 446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088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55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23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EB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D52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B8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473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537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70 769 446</w:t>
            </w:r>
          </w:p>
        </w:tc>
      </w:tr>
      <w:tr w:rsidR="0037278D" w14:paraId="33BD285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64E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65C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994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316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E7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64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67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CBC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8C4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09A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9D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C6141B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57EE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419E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(13.1. + … + 13.3.)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237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4B2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E6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76C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205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B06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A0A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38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0CD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5 300 000</w:t>
            </w:r>
          </w:p>
        </w:tc>
      </w:tr>
      <w:tr w:rsidR="0037278D" w14:paraId="3EC25B9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94C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1A1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F4B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D1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88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915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C5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D9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45B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277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A2E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5 300 000</w:t>
            </w:r>
          </w:p>
        </w:tc>
      </w:tr>
      <w:tr w:rsidR="0037278D" w14:paraId="08AF0CE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99F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2D5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3A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7CE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91F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E8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CBE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199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9AA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D84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130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AAE161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8C9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EC1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Lejötött betétek megszüntetése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7A7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D29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B16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39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13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D39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20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633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058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30EC61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53B5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4169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(14.1.+…14.4.)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405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68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414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DE9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12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BDA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5E5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5C6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3D1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60F6F4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1F3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906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Forgatási célú külföldi értékpapírok beváltása, </w:t>
            </w:r>
            <w:r>
              <w:rPr>
                <w:sz w:val="18"/>
                <w:szCs w:val="18"/>
              </w:rPr>
              <w:t>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3F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A59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20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3F0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A5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2A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09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3DA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51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05E838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17E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4D8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D541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CF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E0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9F0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DAF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AA9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54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076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84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427761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FF3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F8B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573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53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3E0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E4C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0D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B61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5F5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2AA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42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BB68F6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AEB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8D0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50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556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DB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C6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A2A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FD6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CB6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57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15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458BEC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8AC1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D405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AF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C88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0D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10E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1C8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30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EB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69E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94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7D3970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1D8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747A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46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042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25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93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9B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AD8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DC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ECB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04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D0BBFA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C7F9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2E5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(10. + … +16.)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235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76 069 446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E41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79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94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47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56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09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91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346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76 069 446</w:t>
            </w:r>
          </w:p>
        </w:tc>
      </w:tr>
      <w:tr w:rsidR="0037278D" w14:paraId="24BD762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D1F2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0E0E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(9+17)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DA1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267 242 315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AE9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024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C18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25A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CBC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C0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2F1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293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341 893 720</w:t>
            </w:r>
          </w:p>
        </w:tc>
      </w:tr>
      <w:tr w:rsidR="0037278D" w14:paraId="028AF56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5E5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CA3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3F5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6A0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948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833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E1D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E1CC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24E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8AE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C49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00133507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142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37278D" w14:paraId="1C36EC91" w14:textId="77777777"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06A3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84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1E5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B03C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F17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81C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51B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B4D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B6E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A07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37278D" w14:paraId="68A9AB2B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352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78D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6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3E6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</w:t>
            </w:r>
          </w:p>
        </w:tc>
      </w:tr>
      <w:tr w:rsidR="0037278D" w14:paraId="1AEA0A33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8D14" w14:textId="77777777" w:rsidR="0037278D" w:rsidRDefault="0037278D"/>
        </w:tc>
        <w:tc>
          <w:tcPr>
            <w:tcW w:w="2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06CA" w14:textId="77777777" w:rsidR="0037278D" w:rsidRDefault="0037278D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5B0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3D9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FA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AAC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E8E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E060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8DD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53A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689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1.számú módosítás utáni előirányzat</w:t>
            </w:r>
          </w:p>
        </w:tc>
      </w:tr>
      <w:tr w:rsidR="0037278D" w14:paraId="07205DB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19D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731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603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0BC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5C6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170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ADE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630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2E8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B81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J=(D+…+I)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630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37278D" w14:paraId="667629A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A6A4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E32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 (1.1+…+1.5.+1.18.)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451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261 420 022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CCC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-5 182 460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F20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8FD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66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1A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073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62C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-5 182 460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98A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256 237 562</w:t>
            </w:r>
          </w:p>
        </w:tc>
      </w:tr>
      <w:tr w:rsidR="0037278D" w14:paraId="300A0C5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213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198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7FB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91 455 614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9A7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11 482 491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EB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208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DF3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2A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20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569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>482 491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3CB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102 938 105</w:t>
            </w:r>
          </w:p>
        </w:tc>
      </w:tr>
      <w:tr w:rsidR="0037278D" w14:paraId="40BC38A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699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678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625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10 877 699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1FA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720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56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40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209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39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B5A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C19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10 877 699</w:t>
            </w:r>
          </w:p>
        </w:tc>
      </w:tr>
      <w:tr w:rsidR="0037278D" w14:paraId="1F764BC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C38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8EC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359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86 502 000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D9A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9 171 000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7FD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C46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7B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81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C3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4A0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23A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95 673 000</w:t>
            </w:r>
          </w:p>
        </w:tc>
      </w:tr>
      <w:tr w:rsidR="0037278D" w14:paraId="7A3BD47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0AA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4C7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042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C3C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75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97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CF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379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8FA8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54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3B5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21 500 000</w:t>
            </w:r>
          </w:p>
        </w:tc>
      </w:tr>
      <w:tr w:rsidR="0037278D" w14:paraId="7AFBD45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AA7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204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2D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51 084 709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B26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-25 835 951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FB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A8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4F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AC1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F3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A76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-25 835 951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18D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25 248 758</w:t>
            </w:r>
          </w:p>
        </w:tc>
      </w:tr>
      <w:tr w:rsidR="0037278D" w14:paraId="64EE548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EEF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FF0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1.5-ből: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B1D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5A5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3 390 195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BD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23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851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933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563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287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3 390 195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F31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3 390 195</w:t>
            </w:r>
          </w:p>
        </w:tc>
      </w:tr>
      <w:tr w:rsidR="0037278D" w14:paraId="3C68710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E92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370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76B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1C8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3CE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96A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6C1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754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9EA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243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36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9E595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AF4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DDD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Elvonások és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00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C43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B55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8C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6A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199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76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1D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26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E6E219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3F0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14C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FA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E25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0E4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92F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C6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BC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60C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1D7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B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A92BA6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116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503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0F2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05E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7E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089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BB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59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8E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58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D34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35B2A9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4A0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C58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Visszatérítendő támogatások, kölcsönök törlesztése ÁH-n </w:t>
            </w:r>
            <w:r>
              <w:rPr>
                <w:sz w:val="18"/>
                <w:szCs w:val="18"/>
              </w:rPr>
              <w:t>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C8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1FA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28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1AB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C6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BB8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550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DA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6AE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C6777C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84D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90E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F09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6 560 175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C8A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0C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70E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F24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AB8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88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4B8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74D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6 560 175</w:t>
            </w:r>
          </w:p>
        </w:tc>
      </w:tr>
      <w:tr w:rsidR="0037278D" w14:paraId="4C9C179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DED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C36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36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88E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0D3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B8A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289E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355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1CF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88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D73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37D6BC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1DCD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F30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0B3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13B5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900 000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4F1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56E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E0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0AD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AE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1FE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E97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2 100 000</w:t>
            </w:r>
          </w:p>
        </w:tc>
      </w:tr>
      <w:tr w:rsidR="0037278D" w14:paraId="5061C03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5F6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6E5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59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583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6F7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51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D4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28C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5D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86A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E93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EC031A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F02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74D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14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CFD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9E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49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2E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D0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B54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32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F38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363B19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ADC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A57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49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D9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F18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F1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F47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733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D3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83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31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D29E21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83B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9EA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96C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44 324 534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0A2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-31 126 146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E9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608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C6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23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381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565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-31 126 146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706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>
              <w:rPr>
                <w:sz w:val="18"/>
                <w:szCs w:val="18"/>
              </w:rPr>
              <w:t>198 388</w:t>
            </w:r>
          </w:p>
        </w:tc>
      </w:tr>
      <w:tr w:rsidR="0037278D" w14:paraId="51DBF0D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CC8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C71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1.18-ból: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56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BA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61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403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265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943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26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B8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93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40EADC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060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402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79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57E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71B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6A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094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FA2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FF7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3D4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58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05D87D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5270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58A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 kiadásai (2.1.+2.3.+2.5.)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8AF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D0D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79 833 865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CC8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492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4FC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689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9CB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76C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79 833 865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20E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80 595 865</w:t>
            </w:r>
          </w:p>
        </w:tc>
      </w:tr>
      <w:tr w:rsidR="0037278D" w14:paraId="38140AC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579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D63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6CE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A63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39 205 000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A5C5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11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65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03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C1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0A5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39 205 000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E9D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39 967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37278D" w14:paraId="17ECE89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C2D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B68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2.1.-ből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71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6E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7F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72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BA3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7A6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20D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17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4C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327C6B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F4A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1BF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55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8B7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40 617 787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57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332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62B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EB5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2E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699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40 617 787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3FD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40 617 787</w:t>
            </w:r>
          </w:p>
        </w:tc>
      </w:tr>
      <w:tr w:rsidR="0037278D" w14:paraId="2A57352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4F8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969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B5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8F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F2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F1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5C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CE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A49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D62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55F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24FA47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0BF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C06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F5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630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531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90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26A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C83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B76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6B7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11 078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A9B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11 078</w:t>
            </w:r>
          </w:p>
        </w:tc>
      </w:tr>
      <w:tr w:rsidR="0037278D" w14:paraId="4B7B793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802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91F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5C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A3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DE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E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0A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AB0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EC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378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2B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7AB462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6D7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990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DA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2C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DA5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05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CA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997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66FC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0C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6F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077033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978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902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E82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FEE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81C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3A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D6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1E5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518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4B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4B4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3506E0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50C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4B7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</w:t>
            </w:r>
            <w:r>
              <w:rPr>
                <w:sz w:val="18"/>
                <w:szCs w:val="18"/>
              </w:rPr>
              <w:t>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1E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B1E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DA4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82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2E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259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12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E0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F72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C18F0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F59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67E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4F7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E2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009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AF8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7B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24DF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14F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BEE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FA0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9A4C81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586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7BE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0D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641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60A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DD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7A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7C0B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AC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C4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1A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3ECEF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CDA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764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965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08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5D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69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B1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71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23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B4B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34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5A90BD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E81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44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509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BEC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66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56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BE0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D9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B7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DE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F19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A8C6E2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DC00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C71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789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262 182 022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A5D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64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A1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727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CCD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3C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DB3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2AB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336 833 427</w:t>
            </w:r>
          </w:p>
        </w:tc>
      </w:tr>
      <w:tr w:rsidR="0037278D" w14:paraId="03BA3F0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96D1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BDEB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államházt-on kívülre (4.1. + … + 4.3.)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D31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D0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F2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A12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3D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2FD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9B0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37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B82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0A8C41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07F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BA4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678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53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9ED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97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13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F73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A43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CA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F9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2D3F2F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58C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D3F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6B8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6B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E1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99C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08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A2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C24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44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AF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2E0154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BCF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19F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8C8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8C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6C6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54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213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31A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16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AB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36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4CE9FB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B23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BFC1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(5.1. + … + 5.6.)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27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0C8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D0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54E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9CA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9D7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85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59B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235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115B79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C9C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F43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095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53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2BA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18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47F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DE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B7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85B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B8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2F2C3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117D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445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7DE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B4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D6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5A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EC0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A52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906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4F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0A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3698F5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E20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599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07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D79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EF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052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8D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A9C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F2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CB4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FE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FAD34D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186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334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belüli </w:t>
            </w:r>
            <w:r>
              <w:rPr>
                <w:sz w:val="18"/>
                <w:szCs w:val="18"/>
              </w:rPr>
              <w:t>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162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2E4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94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323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21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1E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93F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3D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19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D81AF7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D30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92D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90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1A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6D5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93A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E4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42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53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E64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DC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D86219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D8A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3A4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1F3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648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F1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A6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00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24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03A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2A7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AF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D9FD8E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AB05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C0C0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(6.1. + … + 6.4.)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48D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5 060 293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1C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56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D3E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59C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E43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DF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45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67D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5 060 293</w:t>
            </w:r>
          </w:p>
        </w:tc>
      </w:tr>
      <w:tr w:rsidR="0037278D" w14:paraId="045AFBC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22E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D8C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04F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59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F57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B0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2E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B2B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BF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C09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C4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923B93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669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A22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809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5 060 293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E7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B0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43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48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96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246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29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DD9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5 060 293</w:t>
            </w:r>
          </w:p>
        </w:tc>
      </w:tr>
      <w:tr w:rsidR="0037278D" w14:paraId="7BA45D6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E77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B4F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41B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E95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41E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AF0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97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5B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C0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D7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B9A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91D4ED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71B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812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B99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81B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46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553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C2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E6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37C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98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27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AAAF9C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542A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A2BB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(7.1. + … + 7.5.)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A0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9D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6F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E8B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A6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CE4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2CE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48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5BF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0D92E7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7E0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46A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92F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ECB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3B0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AD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A4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FBD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60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1F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275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0516B2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65D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ADC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3A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9C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F5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6A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3B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15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CE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C92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2E8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25E664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770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120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6D4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9C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28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59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D31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08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EB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6E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7DF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B83D3B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C3C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BCC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Hitelek, </w:t>
            </w:r>
            <w:r>
              <w:rPr>
                <w:sz w:val="18"/>
                <w:szCs w:val="18"/>
              </w:rPr>
              <w:t>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FD9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B2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473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FE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65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25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DB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65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0C3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E5A007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6B8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DAA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FC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83A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C60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005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D9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75A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D8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F64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F5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D56A0B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594E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F161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13B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43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B48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AC8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CEA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4EF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03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92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E8C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8F361C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3E1C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B514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925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DCE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76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C1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7D5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45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D4B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6508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6CA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B78B9F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3B2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2169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(4.+…+9.)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A0D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5 060 293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674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868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F0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6C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EA4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FBD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251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2BC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5 060 293</w:t>
            </w:r>
          </w:p>
        </w:tc>
      </w:tr>
      <w:tr w:rsidR="0037278D" w14:paraId="224B22F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89C1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68EF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7F0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267 242 315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001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566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A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8B4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64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0B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C2A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0E0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341 893 720</w:t>
            </w:r>
          </w:p>
        </w:tc>
      </w:tr>
      <w:tr w:rsidR="0037278D" w14:paraId="058EB10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449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B11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68D1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5FE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383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85F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BCE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CCE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6B5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F0D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D73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5C121320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D3F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KÖLTSÉGVETÉSI, FINANSZÍROZÁSI BEVÉTELEK ÉS KIADÁSOK EGYENLEGE</w:t>
            </w:r>
          </w:p>
        </w:tc>
      </w:tr>
      <w:tr w:rsidR="0037278D" w14:paraId="28DC481C" w14:textId="77777777"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AA83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 sz. táblázat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2F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8F7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F933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37D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30A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96DC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4A5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783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DD6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37278D" w14:paraId="7440A93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25E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C113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hiány, többlet ( költségvetési bevételek 9. sor - költségvetési kiadások 3. sor) (+/-)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D6C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-71 009 153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B1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D0C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2D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6F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61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405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58C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1BE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-71 009 153</w:t>
            </w:r>
          </w:p>
        </w:tc>
      </w:tr>
      <w:tr w:rsidR="0037278D" w14:paraId="7AC6661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6836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D98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bevételek, kiadások egyenlege (finanszírozási bevételek 17. sor - </w:t>
            </w:r>
            <w:r>
              <w:rPr>
                <w:b/>
                <w:bCs/>
                <w:sz w:val="18"/>
                <w:szCs w:val="18"/>
              </w:rPr>
              <w:t>finanszírozási kiadások 10. sor)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D7E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71 009 153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73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C39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2C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45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B9B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5A6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BD2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F00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71 009 153</w:t>
            </w:r>
          </w:p>
        </w:tc>
      </w:tr>
    </w:tbl>
    <w:p w14:paraId="3A5EA8EC" w14:textId="77777777" w:rsidR="00F300C9" w:rsidRDefault="003B784E">
      <w:pPr>
        <w:jc w:val="right"/>
      </w:pPr>
      <w:r>
        <w:t>”</w:t>
      </w:r>
    </w:p>
    <w:p w14:paraId="322D9BF2" w14:textId="77777777" w:rsidR="00F300C9" w:rsidRDefault="00F300C9">
      <w:pPr>
        <w:jc w:val="right"/>
      </w:pPr>
    </w:p>
    <w:p w14:paraId="7BDDA1AC" w14:textId="77777777" w:rsidR="00F300C9" w:rsidRDefault="00F300C9">
      <w:pPr>
        <w:jc w:val="right"/>
      </w:pPr>
    </w:p>
    <w:p w14:paraId="36DE0700" w14:textId="77777777" w:rsidR="00F300C9" w:rsidRDefault="00F300C9">
      <w:pPr>
        <w:jc w:val="right"/>
      </w:pPr>
    </w:p>
    <w:p w14:paraId="10E279DB" w14:textId="77777777" w:rsidR="00F300C9" w:rsidRDefault="00F300C9">
      <w:pPr>
        <w:jc w:val="right"/>
      </w:pPr>
    </w:p>
    <w:p w14:paraId="787B7CF0" w14:textId="77777777" w:rsidR="00F300C9" w:rsidRDefault="00F300C9">
      <w:pPr>
        <w:jc w:val="right"/>
      </w:pPr>
    </w:p>
    <w:p w14:paraId="07FEA5DB" w14:textId="77777777" w:rsidR="00F300C9" w:rsidRDefault="00F300C9">
      <w:pPr>
        <w:jc w:val="right"/>
      </w:pPr>
    </w:p>
    <w:p w14:paraId="1D04F53B" w14:textId="77777777" w:rsidR="00F300C9" w:rsidRDefault="00F300C9">
      <w:pPr>
        <w:jc w:val="right"/>
      </w:pPr>
    </w:p>
    <w:p w14:paraId="6260CE83" w14:textId="77777777" w:rsidR="00F300C9" w:rsidRDefault="00F300C9">
      <w:pPr>
        <w:jc w:val="right"/>
      </w:pPr>
    </w:p>
    <w:p w14:paraId="324C033A" w14:textId="77777777" w:rsidR="00F300C9" w:rsidRDefault="00F300C9">
      <w:pPr>
        <w:jc w:val="right"/>
      </w:pPr>
    </w:p>
    <w:p w14:paraId="7AC67772" w14:textId="77777777" w:rsidR="00F300C9" w:rsidRDefault="00F300C9" w:rsidP="00F300C9">
      <w:pPr>
        <w:jc w:val="both"/>
      </w:pPr>
    </w:p>
    <w:p w14:paraId="20F86DE9" w14:textId="77777777" w:rsidR="00F300C9" w:rsidRDefault="00F300C9" w:rsidP="00F300C9">
      <w:pPr>
        <w:jc w:val="both"/>
      </w:pPr>
    </w:p>
    <w:p w14:paraId="2B781083" w14:textId="77777777" w:rsidR="00F300C9" w:rsidRDefault="00F300C9" w:rsidP="00F300C9">
      <w:pPr>
        <w:jc w:val="both"/>
      </w:pPr>
    </w:p>
    <w:p w14:paraId="7C26D94E" w14:textId="77777777" w:rsidR="00F300C9" w:rsidRDefault="00F300C9" w:rsidP="00F300C9">
      <w:pPr>
        <w:jc w:val="both"/>
      </w:pPr>
    </w:p>
    <w:p w14:paraId="2A25F0F4" w14:textId="77777777" w:rsidR="00F300C9" w:rsidRDefault="00F300C9" w:rsidP="00F300C9">
      <w:pPr>
        <w:jc w:val="both"/>
      </w:pPr>
    </w:p>
    <w:p w14:paraId="7AB43EC4" w14:textId="77777777" w:rsidR="00F300C9" w:rsidRDefault="00F300C9" w:rsidP="00F300C9">
      <w:pPr>
        <w:jc w:val="both"/>
      </w:pPr>
    </w:p>
    <w:p w14:paraId="70A0449C" w14:textId="77777777" w:rsidR="00F300C9" w:rsidRDefault="00F300C9" w:rsidP="00F300C9">
      <w:pPr>
        <w:jc w:val="both"/>
      </w:pPr>
    </w:p>
    <w:p w14:paraId="578C7FB1" w14:textId="77777777" w:rsidR="00F300C9" w:rsidRDefault="00F300C9" w:rsidP="00F300C9">
      <w:pPr>
        <w:jc w:val="both"/>
      </w:pPr>
    </w:p>
    <w:p w14:paraId="0C088758" w14:textId="77777777" w:rsidR="00F300C9" w:rsidRDefault="00F300C9" w:rsidP="00F300C9">
      <w:pPr>
        <w:jc w:val="both"/>
      </w:pPr>
    </w:p>
    <w:p w14:paraId="430FF786" w14:textId="77777777" w:rsidR="00F300C9" w:rsidRDefault="00F300C9" w:rsidP="00F300C9">
      <w:pPr>
        <w:jc w:val="both"/>
      </w:pPr>
    </w:p>
    <w:p w14:paraId="156E6C8C" w14:textId="77777777" w:rsidR="00F300C9" w:rsidRDefault="00F300C9" w:rsidP="00F300C9">
      <w:pPr>
        <w:jc w:val="both"/>
      </w:pPr>
    </w:p>
    <w:p w14:paraId="6789A985" w14:textId="77777777" w:rsidR="00F300C9" w:rsidRDefault="00F300C9" w:rsidP="00F300C9">
      <w:pPr>
        <w:jc w:val="both"/>
      </w:pPr>
    </w:p>
    <w:p w14:paraId="5926F673" w14:textId="77777777" w:rsidR="00F300C9" w:rsidRDefault="00F300C9" w:rsidP="00F300C9">
      <w:pPr>
        <w:jc w:val="both"/>
      </w:pPr>
    </w:p>
    <w:p w14:paraId="3BC3CAC8" w14:textId="77777777" w:rsidR="00F300C9" w:rsidRDefault="00F300C9" w:rsidP="00F300C9">
      <w:pPr>
        <w:jc w:val="both"/>
      </w:pPr>
    </w:p>
    <w:p w14:paraId="05900879" w14:textId="77777777" w:rsidR="00F300C9" w:rsidRDefault="00F300C9" w:rsidP="00F300C9">
      <w:pPr>
        <w:jc w:val="both"/>
      </w:pPr>
    </w:p>
    <w:p w14:paraId="36712B8A" w14:textId="77777777" w:rsidR="00F300C9" w:rsidRDefault="00F300C9" w:rsidP="00F300C9">
      <w:pPr>
        <w:jc w:val="both"/>
      </w:pPr>
    </w:p>
    <w:p w14:paraId="4E0FFD9B" w14:textId="77777777" w:rsidR="00F300C9" w:rsidRDefault="00F300C9" w:rsidP="00F300C9">
      <w:pPr>
        <w:jc w:val="both"/>
      </w:pPr>
    </w:p>
    <w:p w14:paraId="2DAA6A69" w14:textId="77777777" w:rsidR="00F300C9" w:rsidRDefault="00F300C9" w:rsidP="00F300C9">
      <w:pPr>
        <w:jc w:val="both"/>
      </w:pPr>
    </w:p>
    <w:p w14:paraId="2846CF94" w14:textId="25066369" w:rsidR="00F300C9" w:rsidRDefault="003B784E">
      <w:r>
        <w:br w:type="page"/>
      </w:r>
    </w:p>
    <w:p w14:paraId="0120887E" w14:textId="77777777" w:rsidR="00F300C9" w:rsidRDefault="00F300C9" w:rsidP="00F300C9">
      <w:pPr>
        <w:jc w:val="both"/>
        <w:sectPr w:rsidR="00F300C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D91FE63" w14:textId="77777777" w:rsidR="0037278D" w:rsidRDefault="0037278D" w:rsidP="00F300C9">
      <w:pPr>
        <w:jc w:val="both"/>
      </w:pPr>
    </w:p>
    <w:p w14:paraId="3F96312A" w14:textId="77777777" w:rsidR="0037278D" w:rsidRDefault="003B784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 a 13/2023. (VIII. 25.) önkormányzati rendelethez</w:t>
      </w:r>
    </w:p>
    <w:p w14:paraId="7FE8EE46" w14:textId="610485B8" w:rsidR="0037278D" w:rsidRDefault="003B784E" w:rsidP="00F300C9">
      <w:pPr>
        <w:pStyle w:val="Szvegtrzs"/>
        <w:tabs>
          <w:tab w:val="left" w:pos="6090"/>
        </w:tabs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2. melléklet a 3/2023. (II. 15.) </w:t>
      </w:r>
      <w:r>
        <w:rPr>
          <w:i/>
          <w:iCs/>
        </w:rPr>
        <w:t>önkormányzati rendelethez</w:t>
      </w:r>
      <w:r w:rsidR="00F300C9">
        <w:rPr>
          <w:i/>
          <w:iCs/>
        </w:rPr>
        <w:tab/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403"/>
        <w:gridCol w:w="1697"/>
        <w:gridCol w:w="1272"/>
        <w:gridCol w:w="1413"/>
        <w:gridCol w:w="2403"/>
        <w:gridCol w:w="1555"/>
        <w:gridCol w:w="1272"/>
        <w:gridCol w:w="1414"/>
      </w:tblGrid>
      <w:tr w:rsidR="0037278D" w14:paraId="57F67C93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E15A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FF27" w14:textId="77777777" w:rsidR="0037278D" w:rsidRDefault="003B784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I. Működési célú bevételek és kiadások mérlegének módosítása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639E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862F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6E1F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8C2E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904A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169D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5390" w14:textId="77777777" w:rsidR="0037278D" w:rsidRDefault="0037278D">
            <w:pPr>
              <w:pStyle w:val="Szvegtrzs"/>
              <w:spacing w:after="0" w:line="240" w:lineRule="auto"/>
            </w:pPr>
          </w:p>
        </w:tc>
      </w:tr>
      <w:tr w:rsidR="0037278D" w14:paraId="36B872D2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F543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C75C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DADB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D383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F4CC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1664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E3D4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0C44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54C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37278D" w14:paraId="4E92BE3F" w14:textId="77777777"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A6EC" w14:textId="77777777" w:rsidR="0037278D" w:rsidRDefault="003B784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9443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90BB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06DD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1736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6509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CBC2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A1E0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E465" w14:textId="77777777" w:rsidR="0037278D" w:rsidRDefault="0037278D">
            <w:pPr>
              <w:pStyle w:val="Szvegtrzs"/>
              <w:spacing w:after="0" w:line="240" w:lineRule="auto"/>
            </w:pPr>
          </w:p>
        </w:tc>
      </w:tr>
      <w:tr w:rsidR="0037278D" w14:paraId="69AAC20A" w14:textId="77777777"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62A2" w14:textId="77777777" w:rsidR="0037278D" w:rsidRDefault="0037278D"/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C25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1CD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2023. évi eredeti előirányzat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DF91" w14:textId="77777777" w:rsidR="0037278D" w:rsidRDefault="003B784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Halmozott módosítás</w:t>
            </w:r>
            <w:r>
              <w:t xml:space="preserve"> </w:t>
            </w:r>
            <w:r>
              <w:rPr>
                <w:b/>
                <w:bCs/>
              </w:rPr>
              <w:t>2023.06.30</w:t>
            </w:r>
            <w:r>
              <w:t>-</w:t>
            </w:r>
            <w:r>
              <w:rPr>
                <w:b/>
                <w:bCs/>
              </w:rPr>
              <w:t>ig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87A2" w14:textId="77777777" w:rsidR="0037278D" w:rsidRDefault="003B784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2023.06.30 </w:t>
            </w:r>
            <w:r>
              <w:br/>
            </w:r>
            <w:r>
              <w:rPr>
                <w:b/>
                <w:bCs/>
              </w:rPr>
              <w:t>Módisítás után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100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46B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2023. évi eredeti előirányzat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E631" w14:textId="77777777" w:rsidR="0037278D" w:rsidRDefault="003B784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Halmozott </w:t>
            </w:r>
            <w:r>
              <w:br/>
            </w:r>
            <w:r>
              <w:rPr>
                <w:b/>
                <w:bCs/>
              </w:rPr>
              <w:t xml:space="preserve">módosítás </w:t>
            </w:r>
            <w:r>
              <w:br/>
            </w:r>
            <w:r>
              <w:rPr>
                <w:b/>
                <w:bCs/>
              </w:rPr>
              <w:t>2023.06.30</w:t>
            </w:r>
            <w:r>
              <w:t>-</w:t>
            </w:r>
            <w:r>
              <w:rPr>
                <w:b/>
                <w:bCs/>
              </w:rPr>
              <w:t>ig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C33D" w14:textId="77777777" w:rsidR="0037278D" w:rsidRDefault="003B784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2023.06.30</w:t>
            </w:r>
            <w:r>
              <w:br/>
            </w:r>
            <w:r>
              <w:rPr>
                <w:b/>
                <w:bCs/>
              </w:rPr>
              <w:t>Módisítás után</w:t>
            </w:r>
          </w:p>
        </w:tc>
      </w:tr>
      <w:tr w:rsidR="0037278D" w14:paraId="1624B15C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F36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238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214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5B5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06A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E=C±D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EE2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C0D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9E9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416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I=G±H</w:t>
            </w:r>
          </w:p>
        </w:tc>
      </w:tr>
      <w:tr w:rsidR="0037278D" w14:paraId="38146BE1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4DEF5" w14:textId="77777777" w:rsidR="0037278D" w:rsidRDefault="003B784E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A09E2" w14:textId="77777777" w:rsidR="0037278D" w:rsidRDefault="003B784E">
            <w:pPr>
              <w:pStyle w:val="Szvegtrzs"/>
              <w:spacing w:after="0" w:line="240" w:lineRule="auto"/>
            </w:pPr>
            <w:r>
              <w:t>Önkormányzatok működési támogatásai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1BBC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126 507 365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E638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14 450 475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D3E7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140 957 840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0B6C" w14:textId="77777777" w:rsidR="0037278D" w:rsidRDefault="003B784E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2B84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91 455 614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3567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11 482 491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9113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102 938 105</w:t>
            </w:r>
          </w:p>
        </w:tc>
      </w:tr>
      <w:tr w:rsidR="0037278D" w14:paraId="2A413747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78C0" w14:textId="77777777" w:rsidR="0037278D" w:rsidRDefault="003B784E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0157" w14:textId="77777777" w:rsidR="0037278D" w:rsidRDefault="003B784E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4B29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40 265 374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4B98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21 200 930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F0B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61 466 304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5754" w14:textId="77777777" w:rsidR="0037278D" w:rsidRDefault="003B784E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25A7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10 877 699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667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5C3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10 877 699</w:t>
            </w:r>
          </w:p>
        </w:tc>
      </w:tr>
      <w:tr w:rsidR="0037278D" w14:paraId="48C69A68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65AD" w14:textId="77777777" w:rsidR="0037278D" w:rsidRDefault="003B784E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713E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2.-ból EU-s </w:t>
            </w:r>
            <w:r>
              <w:t>támogatás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37B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2E37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20A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5B85" w14:textId="77777777" w:rsidR="0037278D" w:rsidRDefault="003B784E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F2E1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86 502 000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7B5B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9 171 000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0ED2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95 673 000</w:t>
            </w:r>
          </w:p>
        </w:tc>
      </w:tr>
      <w:tr w:rsidR="0037278D" w14:paraId="03620ED1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5509" w14:textId="77777777" w:rsidR="0037278D" w:rsidRDefault="003B784E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F829" w14:textId="77777777" w:rsidR="0037278D" w:rsidRDefault="003B784E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1816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11 200 000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B9A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A483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11 200 000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3100" w14:textId="77777777" w:rsidR="0037278D" w:rsidRDefault="003B784E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86B3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21 500 000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2F4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D397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21 500 000</w:t>
            </w:r>
          </w:p>
        </w:tc>
      </w:tr>
      <w:tr w:rsidR="0037278D" w14:paraId="533461AF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1BED" w14:textId="77777777" w:rsidR="0037278D" w:rsidRDefault="003B784E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2F30" w14:textId="77777777" w:rsidR="0037278D" w:rsidRDefault="003B784E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00FA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13 200 130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6E0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0DFC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13 200 130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57A8" w14:textId="77777777" w:rsidR="0037278D" w:rsidRDefault="003B784E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C371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51 084 709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7FD3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 xml:space="preserve">-25 </w:t>
            </w:r>
            <w:r>
              <w:t>835 951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76DA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25 248 758</w:t>
            </w:r>
          </w:p>
        </w:tc>
      </w:tr>
      <w:tr w:rsidR="0037278D" w14:paraId="31DD326B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6446" w14:textId="77777777" w:rsidR="0037278D" w:rsidRDefault="003B784E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81E9" w14:textId="77777777" w:rsidR="0037278D" w:rsidRDefault="003B784E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8F21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A36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8C05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8158" w14:textId="77777777" w:rsidR="0037278D" w:rsidRDefault="003B784E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EB8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7CB9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-31 126 146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A783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-31 126 146</w:t>
            </w:r>
          </w:p>
        </w:tc>
      </w:tr>
      <w:tr w:rsidR="0037278D" w14:paraId="2ABA5938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0705" w14:textId="77777777" w:rsidR="0037278D" w:rsidRDefault="003B784E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FD9D" w14:textId="77777777" w:rsidR="0037278D" w:rsidRDefault="003B784E">
            <w:pPr>
              <w:pStyle w:val="Szvegtrzs"/>
              <w:spacing w:after="0" w:line="240" w:lineRule="auto"/>
            </w:pPr>
            <w:r>
              <w:t>6.-ból EU-s támogatás (közvetlen)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761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DBD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D91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EE7F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6A7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E3B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1CF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5DB9E922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8E3D" w14:textId="77777777" w:rsidR="0037278D" w:rsidRDefault="003B784E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8C49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82F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262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DAD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3B6E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E16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CCB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6D11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6E1879E2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B3E3" w14:textId="77777777" w:rsidR="0037278D" w:rsidRDefault="003B784E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F2F1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DB7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753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AB0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0289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174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48D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68B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6AA82188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D1A8" w14:textId="77777777" w:rsidR="0037278D" w:rsidRDefault="003B784E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EBEE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D165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D18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017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F3A5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CA5F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8FA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DE2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4A302699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B546B" w14:textId="77777777" w:rsidR="0037278D" w:rsidRDefault="003B784E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69EE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C03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591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E5DF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9027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3F0A0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F66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A3CF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7DA06972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92BA" w14:textId="77777777" w:rsidR="0037278D" w:rsidRDefault="003B784E">
            <w:pPr>
              <w:pStyle w:val="Szvegtrzs"/>
              <w:spacing w:after="0" w:line="240" w:lineRule="auto"/>
            </w:pPr>
            <w:r>
              <w:t>12.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A68F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B69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3F7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567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F9B40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AA70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E496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CF8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0E61DAE2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40D7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267C" w14:textId="77777777" w:rsidR="0037278D" w:rsidRDefault="003B784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Költségvetési bevételek </w:t>
            </w:r>
            <w:r>
              <w:br/>
            </w:r>
            <w:r>
              <w:rPr>
                <w:b/>
                <w:bCs/>
              </w:rPr>
              <w:t>összesen (1.+2.+4.+5.+6.+8.+…+12.)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4D9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191 172 869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A54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35 651 405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2FB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226 824 274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A141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(1.+...+12.)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F44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261 420 022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4F4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-5 182 460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CCD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256 237 562</w:t>
            </w:r>
          </w:p>
        </w:tc>
      </w:tr>
      <w:tr w:rsidR="0037278D" w14:paraId="00B92E96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C41A" w14:textId="77777777" w:rsidR="0037278D" w:rsidRDefault="003B784E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F589" w14:textId="77777777" w:rsidR="0037278D" w:rsidRDefault="003B784E">
            <w:pPr>
              <w:pStyle w:val="Szvegtrzs"/>
              <w:spacing w:after="0" w:line="240" w:lineRule="auto"/>
            </w:pPr>
            <w:r>
              <w:t>Hiány belső finanszírozásának bevételei (15.+…+18. 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454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76 069 446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DEE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6A2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76 069 </w:t>
            </w:r>
            <w:r>
              <w:rPr>
                <w:i/>
                <w:iCs/>
              </w:rPr>
              <w:t>446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693C" w14:textId="77777777" w:rsidR="0037278D" w:rsidRDefault="003B784E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0CD1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AEF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C983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3A623E56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DC79" w14:textId="77777777" w:rsidR="0037278D" w:rsidRDefault="003B784E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FFB3" w14:textId="77777777" w:rsidR="0037278D" w:rsidRDefault="003B784E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50FD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70 769 446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E761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5C8A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70 769 446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EDFB" w14:textId="77777777" w:rsidR="0037278D" w:rsidRDefault="003B784E">
            <w:pPr>
              <w:pStyle w:val="Szvegtrzs"/>
              <w:spacing w:after="0" w:line="240" w:lineRule="auto"/>
            </w:pPr>
            <w:r>
              <w:t>Likviditási célú hitelek 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737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D920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775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7FE13BDE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2FE6" w14:textId="77777777" w:rsidR="0037278D" w:rsidRDefault="003B784E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6F68" w14:textId="77777777" w:rsidR="0037278D" w:rsidRDefault="003B784E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D55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BF1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2760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937A" w14:textId="77777777" w:rsidR="0037278D" w:rsidRDefault="003B784E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5DB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869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9A7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343FE521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B605" w14:textId="77777777" w:rsidR="0037278D" w:rsidRDefault="003B784E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E01F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Betét </w:t>
            </w:r>
            <w:r>
              <w:t>visszavonásából származó bevétel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B3F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049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A94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7252" w14:textId="77777777" w:rsidR="0037278D" w:rsidRDefault="003B784E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546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0DF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AFD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13EE9860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F4AA" w14:textId="77777777" w:rsidR="0037278D" w:rsidRDefault="003B784E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D0C9" w14:textId="77777777" w:rsidR="0037278D" w:rsidRDefault="003B784E">
            <w:pPr>
              <w:pStyle w:val="Szvegtrzs"/>
              <w:spacing w:after="0" w:line="240" w:lineRule="auto"/>
            </w:pPr>
            <w:r>
              <w:t>Megelőlegezés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7D3F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5 300 000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A5A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508E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5 300 000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3879" w14:textId="77777777" w:rsidR="0037278D" w:rsidRDefault="003B784E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281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B62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CDC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4FCC3AE1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541F" w14:textId="77777777" w:rsidR="0037278D" w:rsidRDefault="003B784E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FA69" w14:textId="77777777" w:rsidR="0037278D" w:rsidRDefault="003B784E">
            <w:pPr>
              <w:pStyle w:val="Szvegtrzs"/>
              <w:spacing w:after="0" w:line="240" w:lineRule="auto"/>
            </w:pPr>
            <w:r>
              <w:t>Hiány külső finanszírozásának bevételei (20.+…+21.)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5D1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32F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439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B61E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Forgatási célú belföldi, külföldi értékpapírok </w:t>
            </w:r>
            <w:r>
              <w:t>vásárlása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9AE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640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D94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5D7BBE55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AB84" w14:textId="77777777" w:rsidR="0037278D" w:rsidRDefault="003B784E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E8BB" w14:textId="77777777" w:rsidR="0037278D" w:rsidRDefault="003B784E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187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42F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93A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C91B" w14:textId="77777777" w:rsidR="0037278D" w:rsidRDefault="003B784E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D21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DE6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AB1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0B20D08B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1B930" w14:textId="77777777" w:rsidR="0037278D" w:rsidRDefault="003B784E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5F5F" w14:textId="77777777" w:rsidR="0037278D" w:rsidRDefault="003B784E">
            <w:pPr>
              <w:pStyle w:val="Szvegtrzs"/>
              <w:spacing w:after="0" w:line="240" w:lineRule="auto"/>
            </w:pPr>
            <w:r>
              <w:t>Egyéb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9FF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D7F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CCE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1C47" w14:textId="77777777" w:rsidR="0037278D" w:rsidRDefault="003B784E">
            <w:pPr>
              <w:pStyle w:val="Szvegtrzs"/>
              <w:spacing w:after="0" w:line="240" w:lineRule="auto"/>
            </w:pPr>
            <w:r>
              <w:t>Adóssághoz nem kapcsolódó származékos ügyletek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9F85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6EF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7FD5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2F6DD3DE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26E3" w14:textId="77777777" w:rsidR="0037278D" w:rsidRDefault="003B784E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8365" w14:textId="77777777" w:rsidR="0037278D" w:rsidRDefault="003B784E">
            <w:pPr>
              <w:pStyle w:val="Szvegtrzs"/>
              <w:spacing w:after="0" w:line="240" w:lineRule="auto"/>
            </w:pPr>
            <w:r>
              <w:t>Váltóbevételek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849F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93D1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7A6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04E8" w14:textId="77777777" w:rsidR="0037278D" w:rsidRDefault="003B784E">
            <w:pPr>
              <w:pStyle w:val="Szvegtrzs"/>
              <w:spacing w:after="0" w:line="240" w:lineRule="auto"/>
            </w:pPr>
            <w:r>
              <w:t>Váltókiadások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0E4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678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91C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1F28842C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AB31" w14:textId="77777777" w:rsidR="0037278D" w:rsidRDefault="003B784E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39DD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Adóssághoz nem </w:t>
            </w:r>
            <w:r>
              <w:t>kapcsolódó származékos ügyletek bevételei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9C90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32E0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B12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606B" w14:textId="77777777" w:rsidR="0037278D" w:rsidRDefault="003B784E">
            <w:pPr>
              <w:pStyle w:val="Szvegtrzs"/>
              <w:spacing w:after="0" w:line="240" w:lineRule="auto"/>
            </w:pPr>
            <w:r>
              <w:t>Megelőlegezés visszafizetése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9948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5 060 293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104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2A8F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5 060 293</w:t>
            </w:r>
          </w:p>
        </w:tc>
      </w:tr>
      <w:tr w:rsidR="0037278D" w14:paraId="75B3AA97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45C0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D8A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bevételek összesen (14.+19.+22.+23.)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3D7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76 069 446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B9A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16D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76 069 446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F1DF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finanszírozási kiadások összesen </w:t>
            </w:r>
            <w:r>
              <w:rPr>
                <w:b/>
                <w:bCs/>
              </w:rPr>
              <w:t>(14.+...+23.)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B65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5 060 293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795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752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5 060 293</w:t>
            </w:r>
          </w:p>
        </w:tc>
      </w:tr>
      <w:tr w:rsidR="0037278D" w14:paraId="0BE31E56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56FF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3D18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(13.+24.)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8DF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267 242 315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460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35 651 405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64F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302 893 720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48B1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(13.+24.)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91B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266 480 315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8E3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-5 182 460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F72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261 297 855</w:t>
            </w:r>
          </w:p>
        </w:tc>
      </w:tr>
      <w:tr w:rsidR="0037278D" w14:paraId="7BFBB614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7F31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4C40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F7B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70 247 153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C1E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EC1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29 413 288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2B44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7B4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7AF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40 833 865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138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7278D" w14:paraId="607D8DC2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1468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8610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FB1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913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F2B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6898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4A5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762 000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AB2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40 833 865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857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41 595 865</w:t>
            </w:r>
          </w:p>
        </w:tc>
      </w:tr>
    </w:tbl>
    <w:p w14:paraId="4BB42FA8" w14:textId="77777777" w:rsidR="0037278D" w:rsidRDefault="003B784E">
      <w:pPr>
        <w:jc w:val="right"/>
      </w:pPr>
      <w:r>
        <w:t>”</w:t>
      </w:r>
      <w:r>
        <w:br w:type="page"/>
      </w:r>
    </w:p>
    <w:p w14:paraId="5A9522A3" w14:textId="77777777" w:rsidR="0037278D" w:rsidRDefault="003B784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 a 13/2023. (VIII. 25.) önkormányzati rendelethez</w:t>
      </w:r>
    </w:p>
    <w:p w14:paraId="265EA28E" w14:textId="77777777" w:rsidR="0037278D" w:rsidRDefault="003B784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2829"/>
        <w:gridCol w:w="1554"/>
        <w:gridCol w:w="1272"/>
        <w:gridCol w:w="1414"/>
        <w:gridCol w:w="2120"/>
        <w:gridCol w:w="1555"/>
        <w:gridCol w:w="1272"/>
        <w:gridCol w:w="1414"/>
      </w:tblGrid>
      <w:tr w:rsidR="0037278D" w14:paraId="1EA697DB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E52D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9CAD" w14:textId="77777777" w:rsidR="0037278D" w:rsidRDefault="003B784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II. Felhalmozási célú bevételek és kiadások </w:t>
            </w:r>
            <w:r>
              <w:rPr>
                <w:b/>
                <w:bCs/>
              </w:rPr>
              <w:t>mérlegének módosítása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94EE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4083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9119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25B4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3804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D22F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4205" w14:textId="77777777" w:rsidR="0037278D" w:rsidRDefault="0037278D">
            <w:pPr>
              <w:pStyle w:val="Szvegtrzs"/>
              <w:spacing w:after="0" w:line="240" w:lineRule="auto"/>
            </w:pPr>
          </w:p>
        </w:tc>
      </w:tr>
      <w:tr w:rsidR="0037278D" w14:paraId="06CDEBD2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5E75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ADA8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E94F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6F77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F40E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B664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1D73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C030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AB3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37278D" w14:paraId="36707FDD" w14:textId="77777777"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896B" w14:textId="77777777" w:rsidR="0037278D" w:rsidRDefault="003B784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9534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C2BC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36DC8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5013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A824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529C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E2F1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2132" w14:textId="77777777" w:rsidR="0037278D" w:rsidRDefault="0037278D">
            <w:pPr>
              <w:pStyle w:val="Szvegtrzs"/>
              <w:spacing w:after="0" w:line="240" w:lineRule="auto"/>
            </w:pPr>
          </w:p>
        </w:tc>
      </w:tr>
      <w:tr w:rsidR="0037278D" w14:paraId="3F073F88" w14:textId="77777777"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0F23" w14:textId="77777777" w:rsidR="0037278D" w:rsidRDefault="0037278D"/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80F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4A7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2023. évi eredeti előirányzat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A2C8" w14:textId="77777777" w:rsidR="0037278D" w:rsidRDefault="003B784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Halmozott </w:t>
            </w:r>
            <w:r>
              <w:br/>
            </w:r>
            <w:r>
              <w:rPr>
                <w:b/>
                <w:bCs/>
              </w:rPr>
              <w:t xml:space="preserve">módosítás </w:t>
            </w:r>
            <w:r>
              <w:br/>
            </w:r>
            <w:r>
              <w:rPr>
                <w:b/>
                <w:bCs/>
              </w:rPr>
              <w:t>2023.06.30</w:t>
            </w:r>
            <w:r>
              <w:t>-</w:t>
            </w:r>
            <w:r>
              <w:rPr>
                <w:b/>
                <w:bCs/>
              </w:rPr>
              <w:t>ig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B8C9" w14:textId="77777777" w:rsidR="0037278D" w:rsidRDefault="003B784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2023.06.30 </w:t>
            </w:r>
            <w:r>
              <w:br/>
            </w:r>
            <w:r>
              <w:rPr>
                <w:b/>
                <w:bCs/>
              </w:rPr>
              <w:t>Módisítás után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C09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95A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2023. évi eredeti </w:t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3356" w14:textId="77777777" w:rsidR="0037278D" w:rsidRDefault="003B784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Halmozott </w:t>
            </w:r>
            <w:r>
              <w:br/>
            </w:r>
            <w:r>
              <w:rPr>
                <w:b/>
                <w:bCs/>
              </w:rPr>
              <w:t xml:space="preserve">módosítás </w:t>
            </w:r>
            <w:r>
              <w:br/>
            </w:r>
            <w:r>
              <w:rPr>
                <w:b/>
                <w:bCs/>
              </w:rPr>
              <w:t>2023.06.30</w:t>
            </w:r>
            <w:r>
              <w:t>-</w:t>
            </w:r>
            <w:r>
              <w:rPr>
                <w:b/>
                <w:bCs/>
              </w:rPr>
              <w:t>ig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4AE6" w14:textId="77777777" w:rsidR="0037278D" w:rsidRDefault="003B784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2023. .06.30</w:t>
            </w:r>
            <w:r>
              <w:br/>
            </w:r>
            <w:r>
              <w:rPr>
                <w:b/>
                <w:bCs/>
              </w:rPr>
              <w:t>Módisítás után</w:t>
            </w:r>
          </w:p>
        </w:tc>
      </w:tr>
      <w:tr w:rsidR="0037278D" w14:paraId="11D69143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266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7A7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E56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30E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0C5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E=C±D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B62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FD3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BA3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CA0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I=G±H</w:t>
            </w:r>
          </w:p>
        </w:tc>
      </w:tr>
      <w:tr w:rsidR="0037278D" w14:paraId="745086E1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6558" w14:textId="77777777" w:rsidR="0037278D" w:rsidRDefault="003B784E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CF09" w14:textId="77777777" w:rsidR="0037278D" w:rsidRDefault="003B784E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860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9AD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7A2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FA6A" w14:textId="77777777" w:rsidR="0037278D" w:rsidRDefault="003B784E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A2F5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762 000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3A98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39 205 000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856D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39 967 000</w:t>
            </w:r>
          </w:p>
        </w:tc>
      </w:tr>
      <w:tr w:rsidR="0037278D" w14:paraId="79522F4D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4F3D" w14:textId="77777777" w:rsidR="0037278D" w:rsidRDefault="003B784E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A769" w14:textId="77777777" w:rsidR="0037278D" w:rsidRDefault="003B784E">
            <w:pPr>
              <w:pStyle w:val="Szvegtrzs"/>
              <w:spacing w:after="0" w:line="240" w:lineRule="auto"/>
            </w:pPr>
            <w:r>
              <w:t>1.-ből EU-s támogatás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2F3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93D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96A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2077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1.-ből EU-s forrásból </w:t>
            </w:r>
            <w:r>
              <w:br/>
              <w:t>megvalósuló beruházás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5DF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3D7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3C40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5B67BAD4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84D2" w14:textId="77777777" w:rsidR="0037278D" w:rsidRDefault="003B784E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6334" w14:textId="77777777" w:rsidR="0037278D" w:rsidRDefault="003B784E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7F7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775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F0E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41CE" w14:textId="77777777" w:rsidR="0037278D" w:rsidRDefault="003B784E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8555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CD59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40 617 787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7D0B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40 617 787</w:t>
            </w:r>
          </w:p>
        </w:tc>
      </w:tr>
      <w:tr w:rsidR="0037278D" w14:paraId="302D72D7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3AD2" w14:textId="77777777" w:rsidR="0037278D" w:rsidRDefault="003B784E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6208" w14:textId="77777777" w:rsidR="0037278D" w:rsidRDefault="003B784E">
            <w:pPr>
              <w:pStyle w:val="Szvegtrzs"/>
              <w:spacing w:after="0" w:line="240" w:lineRule="auto"/>
            </w:pPr>
            <w:r>
              <w:t>Felhalmozási célú átvett pénz- eszközök átvétele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9B4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F2D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3291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C64E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3.-ból EU-s forrásból </w:t>
            </w:r>
            <w:r>
              <w:br/>
              <w:t>megvalósuló felújítás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922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9B2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A94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1482481F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737A" w14:textId="77777777" w:rsidR="0037278D" w:rsidRDefault="003B784E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F334" w14:textId="77777777" w:rsidR="0037278D" w:rsidRDefault="003B784E">
            <w:pPr>
              <w:pStyle w:val="Szvegtrzs"/>
              <w:spacing w:after="0" w:line="240" w:lineRule="auto"/>
            </w:pPr>
            <w:r>
              <w:t>4.-ből EU-s támogatás</w:t>
            </w:r>
            <w:r>
              <w:br/>
            </w:r>
            <w:r>
              <w:t>(közvetlen)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CA3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506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CC9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E39E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Egyéb felhalmozási </w:t>
            </w:r>
            <w:r>
              <w:br/>
              <w:t>kiadások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F16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B1F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787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2507654F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8D66" w14:textId="77777777" w:rsidR="0037278D" w:rsidRDefault="003B784E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6E7B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Egyéb felhalmozási célú </w:t>
            </w:r>
            <w:r>
              <w:br/>
              <w:t>bevételek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11C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598F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39 000 000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A15C" w14:textId="77777777" w:rsidR="0037278D" w:rsidRDefault="003B784E">
            <w:pPr>
              <w:pStyle w:val="Szvegtrzs"/>
              <w:spacing w:after="0" w:line="240" w:lineRule="auto"/>
              <w:jc w:val="right"/>
            </w:pPr>
            <w:r>
              <w:t>39 000 000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71B2B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04C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37E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E71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6C3FEBD8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4165" w14:textId="77777777" w:rsidR="0037278D" w:rsidRDefault="003B784E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9448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912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8C4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8D10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7B0C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6C3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CF7F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155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7BAE1896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A89D" w14:textId="77777777" w:rsidR="0037278D" w:rsidRDefault="003B784E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85A6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F97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FAA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FFB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6B79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BFD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C45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0A6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0F9AB012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2668" w14:textId="77777777" w:rsidR="0037278D" w:rsidRDefault="003B784E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3D9F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CE6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51B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A7C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7661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2F1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8CF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23F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08D86D1D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6740" w14:textId="77777777" w:rsidR="0037278D" w:rsidRDefault="003B784E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CB60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2CD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186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82C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ECF4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0C4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FB9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CCB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39593247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A2D6" w14:textId="77777777" w:rsidR="0037278D" w:rsidRDefault="003B784E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D984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547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96A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3F5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A8B4" w14:textId="77777777" w:rsidR="0037278D" w:rsidRDefault="003B784E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A86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4FC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CB5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45730495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A2B0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0C10" w14:textId="77777777" w:rsidR="0037278D" w:rsidRDefault="003B784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Költségvetési bevételek </w:t>
            </w:r>
            <w:r>
              <w:br/>
            </w:r>
            <w:r>
              <w:rPr>
                <w:b/>
                <w:bCs/>
              </w:rPr>
              <w:t xml:space="preserve">összesen: </w:t>
            </w:r>
            <w:r>
              <w:rPr>
                <w:b/>
                <w:bCs/>
              </w:rPr>
              <w:t>(1.+3.+4.+6.+…+11.)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784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646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39 000 000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D1C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39 000 000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89DFA" w14:textId="77777777" w:rsidR="0037278D" w:rsidRDefault="003B784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Költségvetési</w:t>
            </w:r>
            <w:r>
              <w:br/>
            </w:r>
            <w:r>
              <w:rPr>
                <w:b/>
                <w:bCs/>
              </w:rPr>
              <w:t xml:space="preserve">kiadások összesen: </w:t>
            </w:r>
            <w:r>
              <w:br/>
            </w:r>
            <w:r>
              <w:rPr>
                <w:b/>
                <w:bCs/>
              </w:rPr>
              <w:t>(1.+3.+5.+...+11.)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308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762 000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611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79 822 787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A19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80 584 787</w:t>
            </w:r>
          </w:p>
        </w:tc>
      </w:tr>
      <w:tr w:rsidR="0037278D" w14:paraId="43F47273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A32A" w14:textId="77777777" w:rsidR="0037278D" w:rsidRDefault="003B784E">
            <w:pPr>
              <w:pStyle w:val="Szvegtrzs"/>
              <w:spacing w:after="0" w:line="240" w:lineRule="auto"/>
            </w:pPr>
            <w:r>
              <w:t>13.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76B3" w14:textId="77777777" w:rsidR="0037278D" w:rsidRDefault="003B784E">
            <w:pPr>
              <w:pStyle w:val="Szvegtrzs"/>
              <w:spacing w:after="0" w:line="240" w:lineRule="auto"/>
            </w:pPr>
            <w:r>
              <w:rPr>
                <w:i/>
                <w:iCs/>
              </w:rPr>
              <w:t xml:space="preserve">Hiány belső finanszírozás </w:t>
            </w:r>
            <w:r>
              <w:br/>
            </w:r>
            <w:r>
              <w:rPr>
                <w:i/>
                <w:iCs/>
              </w:rPr>
              <w:t>bevételei ( 14+…+18)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6ED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28B1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C81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361A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Értékpapír vásárlása, </w:t>
            </w:r>
            <w:r>
              <w:br/>
              <w:t>visszavásárlása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5BEF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CD8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3E2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2C9B5A73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9187" w14:textId="77777777" w:rsidR="0037278D" w:rsidRDefault="003B784E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A329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Költségvetési maradvány </w:t>
            </w:r>
            <w:r>
              <w:br/>
              <w:t>génybevétele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41C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0A2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21E1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98EA" w14:textId="77777777" w:rsidR="0037278D" w:rsidRDefault="003B784E">
            <w:pPr>
              <w:pStyle w:val="Szvegtrzs"/>
              <w:spacing w:after="0" w:line="240" w:lineRule="auto"/>
            </w:pPr>
            <w:r>
              <w:t>Hitelek 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439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D7F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E07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0FA91AEA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B52F" w14:textId="77777777" w:rsidR="0037278D" w:rsidRDefault="003B784E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A9E2" w14:textId="77777777" w:rsidR="0037278D" w:rsidRDefault="003B784E">
            <w:pPr>
              <w:pStyle w:val="Szvegtrzs"/>
              <w:spacing w:after="0" w:line="240" w:lineRule="auto"/>
            </w:pPr>
            <w:r>
              <w:t>Vállalkozási maradvány</w:t>
            </w:r>
            <w:r>
              <w:br/>
              <w:t>igénybevétele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2CD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7FCF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E3E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8ACC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Rövid lejáratú hitelek </w:t>
            </w:r>
            <w:r>
              <w:br/>
              <w:t>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7CC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3290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AEB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19E88199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4F95" w14:textId="77777777" w:rsidR="0037278D" w:rsidRDefault="003B784E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04E6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Betét visszavonásából </w:t>
            </w:r>
            <w:r>
              <w:br/>
              <w:t>származó bevétel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ADC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0E1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CE9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4EDB" w14:textId="77777777" w:rsidR="0037278D" w:rsidRDefault="003B784E">
            <w:pPr>
              <w:pStyle w:val="Szvegtrzs"/>
              <w:spacing w:after="0" w:line="240" w:lineRule="auto"/>
            </w:pPr>
            <w:r>
              <w:t>Hosszú lejáratú hitelek</w:t>
            </w:r>
            <w:r>
              <w:br/>
              <w:t>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D7B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3FA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F8E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49051270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8F98" w14:textId="77777777" w:rsidR="0037278D" w:rsidRDefault="003B784E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78DD" w14:textId="77777777" w:rsidR="0037278D" w:rsidRDefault="003B784E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6411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B95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29CB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1143" w14:textId="77777777" w:rsidR="0037278D" w:rsidRDefault="003B784E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F9E0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EB9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5BF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6E2782CE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337E" w14:textId="77777777" w:rsidR="0037278D" w:rsidRDefault="003B784E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5CB0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Egyéb belső finanszírozási </w:t>
            </w:r>
            <w:r>
              <w:br/>
              <w:t>bevételek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A5B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B51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373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A048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Befektetési célú belföldi, külföldi értékpapírok </w:t>
            </w:r>
            <w:r>
              <w:br/>
              <w:t>vásárlása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DFC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4F5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288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79400DCD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08C7" w14:textId="77777777" w:rsidR="0037278D" w:rsidRDefault="003B784E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A285" w14:textId="77777777" w:rsidR="0037278D" w:rsidRDefault="003B784E">
            <w:pPr>
              <w:pStyle w:val="Szvegtrzs"/>
              <w:spacing w:after="0" w:line="240" w:lineRule="auto"/>
            </w:pPr>
            <w:r>
              <w:rPr>
                <w:i/>
                <w:iCs/>
              </w:rPr>
              <w:t xml:space="preserve">Hiány külső finanszírozásának </w:t>
            </w:r>
            <w:r>
              <w:br/>
            </w:r>
            <w:r>
              <w:rPr>
                <w:i/>
                <w:iCs/>
              </w:rPr>
              <w:t>bevételei (20+…+24 )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954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407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4115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C381" w14:textId="77777777" w:rsidR="0037278D" w:rsidRDefault="003B784E">
            <w:pPr>
              <w:pStyle w:val="Szvegtrzs"/>
              <w:spacing w:after="0" w:line="240" w:lineRule="auto"/>
            </w:pPr>
            <w:r>
              <w:t>Betét elhelyezése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15E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803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237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43DCDB3C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6A8F" w14:textId="77777777" w:rsidR="0037278D" w:rsidRDefault="003B784E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B7CF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Hosszú lejáratú hitelek, </w:t>
            </w:r>
            <w:r>
              <w:br/>
              <w:t>kölcsönök felvétele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3B1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D8B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CBE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6A0E" w14:textId="77777777" w:rsidR="0037278D" w:rsidRDefault="003B784E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7A7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303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EFD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2E21BB49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607F" w14:textId="77777777" w:rsidR="0037278D" w:rsidRDefault="003B784E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9977D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Likviditási célú hitelek, </w:t>
            </w:r>
            <w:r>
              <w:br/>
              <w:t>kölcsönök felvétele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8ED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E42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B28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3F95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F17F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8215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3D84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2F0130D4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9A30" w14:textId="77777777" w:rsidR="0037278D" w:rsidRDefault="003B784E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05E5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Rövid lejáratú hitelek, </w:t>
            </w:r>
            <w:r>
              <w:br/>
              <w:t>kölcsönök felvétele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EF98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660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AD4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6619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A1F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C5F1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8B63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117E78C7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0304" w14:textId="77777777" w:rsidR="0037278D" w:rsidRDefault="003B784E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8DAA" w14:textId="77777777" w:rsidR="0037278D" w:rsidRDefault="003B784E">
            <w:pPr>
              <w:pStyle w:val="Szvegtrzs"/>
              <w:spacing w:after="0" w:line="240" w:lineRule="auto"/>
            </w:pPr>
            <w:r>
              <w:t>Értékpapírok kibocsátása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8B1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1DD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A03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3E89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D33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4C0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4C36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06ED6922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36DF" w14:textId="77777777" w:rsidR="0037278D" w:rsidRDefault="003B784E">
            <w:pPr>
              <w:pStyle w:val="Szvegtrzs"/>
              <w:spacing w:after="0" w:line="240" w:lineRule="auto"/>
            </w:pPr>
            <w:r>
              <w:t>24.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D4E9" w14:textId="77777777" w:rsidR="0037278D" w:rsidRDefault="003B784E">
            <w:pPr>
              <w:pStyle w:val="Szvegtrzs"/>
              <w:spacing w:after="0" w:line="240" w:lineRule="auto"/>
            </w:pPr>
            <w:r>
              <w:t xml:space="preserve">Egyéb külső finanszírozási </w:t>
            </w:r>
            <w:r>
              <w:br/>
              <w:t>bevételek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EEE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AC61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B425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BE0B" w14:textId="77777777" w:rsidR="0037278D" w:rsidRDefault="0037278D">
            <w:pPr>
              <w:pStyle w:val="Szvegtrzs"/>
              <w:spacing w:after="0" w:line="240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743A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B2CE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6B9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1D44E07A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F8C5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78FB" w14:textId="77777777" w:rsidR="0037278D" w:rsidRDefault="003B784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célú finanszírozási bevételek összesen </w:t>
            </w:r>
            <w:r>
              <w:br/>
            </w:r>
            <w:r>
              <w:rPr>
                <w:b/>
                <w:bCs/>
              </w:rPr>
              <w:t>(13.+19.)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FFBD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C53C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64E5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4D5A" w14:textId="77777777" w:rsidR="0037278D" w:rsidRDefault="003B784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Felhalmozási célú </w:t>
            </w:r>
            <w:r>
              <w:br/>
            </w:r>
            <w:r>
              <w:rPr>
                <w:b/>
                <w:bCs/>
              </w:rPr>
              <w:t>finanszírozási</w:t>
            </w:r>
            <w:r>
              <w:br/>
            </w:r>
            <w:r>
              <w:rPr>
                <w:b/>
                <w:bCs/>
              </w:rPr>
              <w:t>kiadások összesen</w:t>
            </w:r>
            <w:r>
              <w:br/>
            </w:r>
            <w:r>
              <w:rPr>
                <w:b/>
                <w:bCs/>
              </w:rPr>
              <w:t>(13.+...+24.)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5D5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F4B9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2032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</w:tr>
      <w:tr w:rsidR="0037278D" w14:paraId="0302773F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78A4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20FF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7C07" w14:textId="77777777" w:rsidR="0037278D" w:rsidRDefault="0037278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E48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39 000 000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A33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39 000 000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B00C" w14:textId="77777777" w:rsidR="0037278D" w:rsidRDefault="003B784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KIADÁSOK </w:t>
            </w:r>
            <w:r>
              <w:br/>
            </w:r>
            <w:r>
              <w:rPr>
                <w:b/>
                <w:bCs/>
              </w:rPr>
              <w:t>ÖSSZESEN (12+25)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920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762 000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FB7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79 822 787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F80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80 584 787</w:t>
            </w:r>
          </w:p>
        </w:tc>
      </w:tr>
      <w:tr w:rsidR="0037278D" w14:paraId="5FD6183C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56A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D376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319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762 000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E13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40 822 787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FA5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41 584 787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4713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869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E47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5C2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7278D" w14:paraId="5FED26B9" w14:textId="77777777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AE82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7C9A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15C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762 000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756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40 822 787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A3A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41 584 787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BA41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0F0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7D7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31D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7F37FB2" w14:textId="77777777" w:rsidR="0037278D" w:rsidRDefault="003B784E">
      <w:pPr>
        <w:jc w:val="right"/>
      </w:pPr>
      <w:r>
        <w:t>”</w:t>
      </w:r>
      <w:r>
        <w:br w:type="page"/>
      </w:r>
    </w:p>
    <w:p w14:paraId="43768623" w14:textId="77777777" w:rsidR="0037278D" w:rsidRDefault="003B784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4. melléklet a 13/2023. (VIII. 25.) </w:t>
      </w:r>
      <w:r>
        <w:rPr>
          <w:i/>
          <w:iCs/>
          <w:u w:val="single"/>
        </w:rPr>
        <w:t>önkormányzati rendelethez</w:t>
      </w:r>
    </w:p>
    <w:p w14:paraId="3504C894" w14:textId="77777777" w:rsidR="0037278D" w:rsidRDefault="003B784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37278D" w14:paraId="088A736B" w14:textId="77777777">
        <w:trPr>
          <w:tblHeader/>
        </w:trPr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A3C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Beruházási (felhalmozási) kiadások előirányzatának módosítása beruházásonként</w:t>
            </w:r>
          </w:p>
        </w:tc>
      </w:tr>
      <w:tr w:rsidR="0037278D" w14:paraId="086915C8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81D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419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1CF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105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65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1A2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79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BF9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C658" w14:textId="77777777" w:rsidR="0037278D" w:rsidRDefault="003B784E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37278D" w14:paraId="72E94AAB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5E3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 megnevezése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458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85A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Kivitelezés kezdési és </w:t>
            </w:r>
            <w:r>
              <w:rPr>
                <w:b/>
                <w:bCs/>
                <w:sz w:val="18"/>
                <w:szCs w:val="18"/>
              </w:rPr>
              <w:t>befejezési éve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BB7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Felhasználás 2022. XII. 31-ig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C596" w14:textId="77777777" w:rsidR="0037278D" w:rsidRDefault="003B784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EC2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Eddigi módosítások összege 2023-ban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53C8" w14:textId="77777777" w:rsidR="0037278D" w:rsidRDefault="003B784E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1.sz. módosítás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01A9" w14:textId="77777777" w:rsidR="0037278D" w:rsidRDefault="003B784E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 2023.06.30.ig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A0B6" w14:textId="77777777" w:rsidR="0037278D" w:rsidRDefault="003B784E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számú módosítás utáni előirányzat</w:t>
            </w:r>
          </w:p>
        </w:tc>
      </w:tr>
      <w:tr w:rsidR="0037278D" w14:paraId="4B975FEC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792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CBA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905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B03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308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D4D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7B9C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15A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H=(F+G)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AC5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I=(E+H)</w:t>
            </w:r>
          </w:p>
        </w:tc>
      </w:tr>
      <w:tr w:rsidR="0037278D" w14:paraId="6B2CC29D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CF6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beruházások KEHOP szennyívzpályázat)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872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8EE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D0D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A64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4B1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5B8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39 000 000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A11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39 000 000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AEA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39 381 000</w:t>
            </w:r>
          </w:p>
        </w:tc>
      </w:tr>
      <w:tr w:rsidR="0037278D" w14:paraId="4A5C7110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01D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Óvodába, székek, nyomtató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51D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BDC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D54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E7A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5D51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FB5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41F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DF1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586 000</w:t>
            </w:r>
          </w:p>
        </w:tc>
      </w:tr>
      <w:tr w:rsidR="0037278D" w14:paraId="7605631E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486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9BB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733A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574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200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A9F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6BC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7F7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B6F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B5F6E14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6EF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8168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2DAE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16D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43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8EF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62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B7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B40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512B1CA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CBC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962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E508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55F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10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A58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D9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4CD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CD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5550E2A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5D3C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B23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E0A6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F7F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0A1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C6E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89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BD6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C85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88DCD68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3E5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9A3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31E0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43C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13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FE38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88B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E36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A38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5474A84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C91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C3E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70BF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1958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1A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84E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EB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211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95D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82B11F7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90C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1E0C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756C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798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89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92F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89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C0A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FA4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EC3CC3A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15F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412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62C3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892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DE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875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0A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65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225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C615DDC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CA8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6D0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2D8A0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2A3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8E9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6A0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B4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20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10C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9B24F8B" w14:textId="77777777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AA46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01B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A65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8736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424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762 000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94A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31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CDA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39 205 000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BD4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39 967 000</w:t>
            </w:r>
          </w:p>
        </w:tc>
      </w:tr>
    </w:tbl>
    <w:p w14:paraId="38A25FEA" w14:textId="77777777" w:rsidR="0037278D" w:rsidRDefault="003B784E">
      <w:pPr>
        <w:jc w:val="right"/>
      </w:pPr>
      <w:r>
        <w:t>”</w:t>
      </w:r>
      <w:r>
        <w:br w:type="page"/>
      </w:r>
    </w:p>
    <w:p w14:paraId="4846545F" w14:textId="77777777" w:rsidR="0037278D" w:rsidRDefault="003B784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 a 13/2023. (VIII. 25.) önkormányzati rendelethez</w:t>
      </w:r>
    </w:p>
    <w:p w14:paraId="4D1F9B79" w14:textId="77777777" w:rsidR="0037278D" w:rsidRDefault="003B784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9"/>
        <w:gridCol w:w="1131"/>
        <w:gridCol w:w="1555"/>
        <w:gridCol w:w="1555"/>
        <w:gridCol w:w="1554"/>
        <w:gridCol w:w="1697"/>
        <w:gridCol w:w="1414"/>
        <w:gridCol w:w="1555"/>
        <w:gridCol w:w="1555"/>
      </w:tblGrid>
      <w:tr w:rsidR="0037278D" w14:paraId="19DF63E7" w14:textId="77777777">
        <w:trPr>
          <w:tblHeader/>
        </w:trPr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5E6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Felújítási kiadások előirányzatának módosítása felújításonként</w:t>
            </w:r>
          </w:p>
        </w:tc>
      </w:tr>
      <w:tr w:rsidR="0037278D" w14:paraId="48C8E6E4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426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26B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DDE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7D5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BEA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3DF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2C2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260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1F2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37278D" w14:paraId="4C2B0B55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919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 megnevezése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3D9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29A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4E1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Felhasználás 2022. XII. 31-ig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122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A8A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Eddigi módosítások összege 2023-ban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EC8C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1.sz. módosítás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858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2023.06.30-ig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B8F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1.sz módosítás utáni </w:t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37278D" w14:paraId="4E7725DC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998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1EE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0AC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E28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79B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049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6F2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908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H=(F+G)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3E9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I=(E+H)</w:t>
            </w:r>
          </w:p>
        </w:tc>
      </w:tr>
      <w:tr w:rsidR="0037278D" w14:paraId="3B388986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3E4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energetika Múzeum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8C4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1D8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155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AA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DB30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443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40 617 787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246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40 617 787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B01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40 617 787</w:t>
            </w:r>
          </w:p>
        </w:tc>
      </w:tr>
      <w:tr w:rsidR="0037278D" w14:paraId="5885572D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A1E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D568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D81D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BF8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921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D76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E8A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452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E37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4A32B346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E43A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EDA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82D81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A82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7E1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17E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09DC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153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AB3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781D9C2B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712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AE2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BE7E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E0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090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C34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73E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6CB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7AE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1601AD7D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11B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4E5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9C20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51C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936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05D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0BBC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0F5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CFCC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7FC5DB99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48DC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FF7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0F5AE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E0DA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43E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7BD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A95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383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04E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1AC9F5DE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852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EE4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1F50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342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975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33F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DC1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D87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0D1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49F3AE2E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0CE8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F028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FA22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CEC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AB3C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170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650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3A9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CBC6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70FCB277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E57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9D0E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848F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319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97A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5F5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89B0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DA4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9CA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72480C03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613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423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3443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956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761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3D1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AB0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DA1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DD0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35FC71AF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D16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BE5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2291" w14:textId="77777777" w:rsidR="0037278D" w:rsidRDefault="0037278D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0FA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968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FA2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C79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B7A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616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46A46B34" w14:textId="7777777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0D4F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5528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C7FC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C9F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E42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129F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EB3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4CB6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40 617 787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B0A5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40 617 787</w:t>
            </w:r>
          </w:p>
        </w:tc>
      </w:tr>
    </w:tbl>
    <w:p w14:paraId="03FC794C" w14:textId="77777777" w:rsidR="00F300C9" w:rsidRDefault="003B784E">
      <w:pPr>
        <w:jc w:val="right"/>
      </w:pPr>
      <w:r>
        <w:t>”</w:t>
      </w:r>
    </w:p>
    <w:p w14:paraId="56261E81" w14:textId="77777777" w:rsidR="00F300C9" w:rsidRDefault="00F300C9">
      <w:pPr>
        <w:jc w:val="right"/>
      </w:pPr>
    </w:p>
    <w:p w14:paraId="6938729C" w14:textId="77777777" w:rsidR="00F300C9" w:rsidRDefault="00F300C9">
      <w:pPr>
        <w:jc w:val="right"/>
      </w:pPr>
    </w:p>
    <w:p w14:paraId="316C2FBA" w14:textId="77777777" w:rsidR="00F300C9" w:rsidRDefault="00F300C9">
      <w:pPr>
        <w:jc w:val="right"/>
      </w:pPr>
    </w:p>
    <w:p w14:paraId="3EC5CF10" w14:textId="77777777" w:rsidR="00F300C9" w:rsidRDefault="00F300C9">
      <w:pPr>
        <w:jc w:val="right"/>
      </w:pPr>
    </w:p>
    <w:p w14:paraId="76BF0740" w14:textId="77777777" w:rsidR="00F300C9" w:rsidRDefault="00F300C9">
      <w:pPr>
        <w:jc w:val="right"/>
      </w:pPr>
    </w:p>
    <w:p w14:paraId="4A4C093B" w14:textId="77777777" w:rsidR="00F300C9" w:rsidRDefault="00F300C9">
      <w:pPr>
        <w:jc w:val="right"/>
      </w:pPr>
    </w:p>
    <w:p w14:paraId="5B54390E" w14:textId="77777777" w:rsidR="00F300C9" w:rsidRDefault="00F300C9">
      <w:pPr>
        <w:jc w:val="right"/>
      </w:pPr>
    </w:p>
    <w:p w14:paraId="13B14A66" w14:textId="77777777" w:rsidR="00F300C9" w:rsidRDefault="00F300C9">
      <w:pPr>
        <w:jc w:val="right"/>
      </w:pPr>
    </w:p>
    <w:p w14:paraId="2DDBDE4F" w14:textId="77777777" w:rsidR="00F300C9" w:rsidRDefault="00F300C9">
      <w:pPr>
        <w:jc w:val="right"/>
      </w:pPr>
    </w:p>
    <w:p w14:paraId="1253AE3B" w14:textId="77777777" w:rsidR="00F300C9" w:rsidRDefault="00F300C9">
      <w:pPr>
        <w:jc w:val="right"/>
      </w:pPr>
    </w:p>
    <w:p w14:paraId="2548F28C" w14:textId="77777777" w:rsidR="00F300C9" w:rsidRDefault="00F300C9">
      <w:pPr>
        <w:jc w:val="right"/>
      </w:pPr>
    </w:p>
    <w:p w14:paraId="26C639A5" w14:textId="77777777" w:rsidR="00F300C9" w:rsidRDefault="00F300C9">
      <w:pPr>
        <w:jc w:val="right"/>
      </w:pPr>
    </w:p>
    <w:p w14:paraId="35DC0AC8" w14:textId="77777777" w:rsidR="00F300C9" w:rsidRDefault="00F300C9">
      <w:pPr>
        <w:jc w:val="right"/>
        <w:sectPr w:rsidR="00F300C9" w:rsidSect="00F300C9">
          <w:pgSz w:w="16838" w:h="11906" w:orient="landscape"/>
          <w:pgMar w:top="1134" w:right="1134" w:bottom="1134" w:left="1693" w:header="0" w:footer="1134" w:gutter="0"/>
          <w:cols w:space="708"/>
          <w:formProt w:val="0"/>
          <w:docGrid w:linePitch="600" w:charSpace="32768"/>
        </w:sectPr>
      </w:pPr>
    </w:p>
    <w:p w14:paraId="324B00C5" w14:textId="6E5640A8" w:rsidR="0037278D" w:rsidRDefault="003B784E" w:rsidP="00E45E9F">
      <w:pPr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 a 13/2023. (VIII. 25.) önkormányzati rendelethez</w:t>
      </w:r>
    </w:p>
    <w:p w14:paraId="02694C01" w14:textId="77777777" w:rsidR="0037278D" w:rsidRDefault="003B784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984"/>
        <w:gridCol w:w="1059"/>
        <w:gridCol w:w="1057"/>
        <w:gridCol w:w="385"/>
        <w:gridCol w:w="385"/>
        <w:gridCol w:w="385"/>
        <w:gridCol w:w="385"/>
        <w:gridCol w:w="385"/>
        <w:gridCol w:w="962"/>
        <w:gridCol w:w="1058"/>
      </w:tblGrid>
      <w:tr w:rsidR="0037278D" w14:paraId="2D769E55" w14:textId="77777777">
        <w:trPr>
          <w:tblHeader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6BF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8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1BD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Legyesbénye Község Önkormányzata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4B1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'01</w:t>
            </w:r>
          </w:p>
        </w:tc>
      </w:tr>
      <w:tr w:rsidR="0037278D" w14:paraId="4A9D4378" w14:textId="77777777">
        <w:trPr>
          <w:tblHeader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F3F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8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9FA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 bevétel, kiadás </w:t>
            </w:r>
            <w:r>
              <w:rPr>
                <w:b/>
                <w:bCs/>
                <w:sz w:val="18"/>
                <w:szCs w:val="18"/>
              </w:rPr>
              <w:t>módosítása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C6C2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37278D" w14:paraId="689B894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3AD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572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CE0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F8B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C52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C9C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ACB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C4BF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B76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4A2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A28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37278D" w14:paraId="3B78FC4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7B3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76F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27E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26B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BA6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FAA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AE7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BDE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58D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5D4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CAC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1.számú </w:t>
            </w:r>
            <w:r>
              <w:rPr>
                <w:b/>
                <w:bCs/>
                <w:sz w:val="18"/>
                <w:szCs w:val="18"/>
              </w:rPr>
              <w:t>módosítás utáni előirányzat</w:t>
            </w:r>
          </w:p>
        </w:tc>
      </w:tr>
      <w:tr w:rsidR="0037278D" w14:paraId="6934116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DEC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4D9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8820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4CA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CEC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64C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107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B3E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522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9D5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J=(D+…+I)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2AC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37278D" w14:paraId="53420DAD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1D0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37278D" w14:paraId="4C3503F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7CE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F966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Önkormányzat működési támogatásai (1.1.+…+.1.6.)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701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126 507 365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A28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14 450 475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3C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9F4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24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48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32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E2E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14 450 475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9CF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140 957 840</w:t>
            </w:r>
          </w:p>
        </w:tc>
      </w:tr>
      <w:tr w:rsidR="0037278D" w14:paraId="2FD4BC1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3E4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D77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61E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34 722 561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59F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8AF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C4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22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F7B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0D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6F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1AF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34 722 561</w:t>
            </w:r>
          </w:p>
        </w:tc>
      </w:tr>
      <w:tr w:rsidR="0037278D" w14:paraId="00C5812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AA7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C23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7F0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38 803 030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313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4 777 604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47B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4D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F20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42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6BC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22D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4 777 604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432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43 580 634</w:t>
            </w:r>
          </w:p>
        </w:tc>
      </w:tr>
      <w:tr w:rsidR="0037278D" w14:paraId="0A78A3E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EDD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2DA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048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49 775 137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739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1 381 905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BC8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67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7E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106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6C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F17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1 381 905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C81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51 157 042</w:t>
            </w:r>
          </w:p>
        </w:tc>
      </w:tr>
      <w:tr w:rsidR="0037278D" w14:paraId="03F5F22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7E7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C75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373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3 206 637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EDF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1 119 930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939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DB8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85F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40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03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32C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1 119 930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3BE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4 326 567</w:t>
            </w:r>
          </w:p>
        </w:tc>
      </w:tr>
      <w:tr w:rsidR="0037278D" w14:paraId="51C0CDD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849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38F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kvi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711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4D0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5 088 285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D3B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2F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3C2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455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0C6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3B9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5 088 285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9D0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5 088 285</w:t>
            </w:r>
          </w:p>
        </w:tc>
      </w:tr>
      <w:tr w:rsidR="0037278D" w14:paraId="12708DA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47F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914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E91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51C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2 082 751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16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043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D6F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C1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BA9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271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2 082 </w:t>
            </w:r>
            <w:r>
              <w:rPr>
                <w:sz w:val="18"/>
                <w:szCs w:val="18"/>
              </w:rPr>
              <w:t>751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669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2 082 751</w:t>
            </w:r>
          </w:p>
        </w:tc>
      </w:tr>
      <w:tr w:rsidR="0037278D" w14:paraId="0636FFB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9DE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7749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(2.1.+…+.2.5.)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0E5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40 265 374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739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21 200 930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C9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CB2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D55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1E3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9D0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802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21 200 930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DA6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61 466 304</w:t>
            </w:r>
          </w:p>
        </w:tc>
      </w:tr>
      <w:tr w:rsidR="0037278D" w14:paraId="19A3220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800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5C6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1A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E1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9B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A2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51C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53B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B3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74C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A2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56B5D2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E59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041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r>
              <w:rPr>
                <w:sz w:val="18"/>
                <w:szCs w:val="18"/>
              </w:rPr>
              <w:t>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84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DC9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55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B0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50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DCF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69D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431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5EA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6F02D6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1F2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D20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E1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B5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431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EA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6C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3A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44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1D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6F0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4F6D0E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711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2AB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4EE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A68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470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F9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0A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98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523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F6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C3A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9F3F6B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3C0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D4E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95E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40 265 374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9FE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21 200 </w:t>
            </w:r>
            <w:r>
              <w:rPr>
                <w:sz w:val="18"/>
                <w:szCs w:val="18"/>
              </w:rPr>
              <w:t>930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E9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08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560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390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CB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3D3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21 200 930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74A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61 466 304</w:t>
            </w:r>
          </w:p>
        </w:tc>
      </w:tr>
      <w:tr w:rsidR="0037278D" w14:paraId="390F793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B29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F90B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97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3C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C77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044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449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70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C99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FF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A4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33A4BE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F3C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9129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(3.1.+…+3.5.)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80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8E7F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46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C0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15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D63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843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57C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05D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39 000 000</w:t>
            </w:r>
          </w:p>
        </w:tc>
      </w:tr>
      <w:tr w:rsidR="0037278D" w14:paraId="78A1504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346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632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8B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3C9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BB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F46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90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AE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229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D3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6A6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692821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68D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173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C87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AAF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07D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9B9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03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FE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B8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B5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11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E7AAA4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557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D81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F1B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7B6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FA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D0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CE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68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8ED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AD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BD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E83ED4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F6F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DF0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47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C10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680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C48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D7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3B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24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F46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82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2393C6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DBD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E53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998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6CD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84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10D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4CB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D4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A7A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A16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4C3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39 000 000</w:t>
            </w:r>
          </w:p>
        </w:tc>
      </w:tr>
      <w:tr w:rsidR="0037278D" w14:paraId="32CE14E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853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D58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D03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AE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69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68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655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35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95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19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E48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84CDE1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71F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7288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(4.1.+...+4.7.)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C3E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11 200 000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DEA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FB9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D0E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65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CC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64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711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598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11 200 000</w:t>
            </w:r>
          </w:p>
        </w:tc>
      </w:tr>
      <w:tr w:rsidR="0037278D" w14:paraId="2B4D6F5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2C3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15D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A76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ED6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9F5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06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89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0C2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BA6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44B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687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37278D" w14:paraId="5899A3E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AC8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B94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5A1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1B6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7D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F91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ECC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619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E3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679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C74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011E2F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3FE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FFA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336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0E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9A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746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A4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C9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1A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FE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A934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</w:tr>
      <w:tr w:rsidR="0037278D" w14:paraId="53CEC9F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F59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8AF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92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775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9F7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88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81B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DC2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0D5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8DE2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5BA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E3379F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00B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58B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838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A9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383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FE8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86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5C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4CF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BD1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933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F11E1A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F22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4C5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33D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D2A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D0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F0D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DD3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606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10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C84E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B33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3386B5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997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42F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Kommunális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404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790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71C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2CB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51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DB7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4D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6FD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F4B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37278D" w14:paraId="25386EE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D8A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F495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Működési bevételek (5.1.+…+ </w:t>
            </w:r>
            <w:r>
              <w:rPr>
                <w:b/>
                <w:bCs/>
                <w:sz w:val="18"/>
                <w:szCs w:val="18"/>
              </w:rPr>
              <w:t>5.11.)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D7A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2 400 130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5E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F0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E4E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52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BE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656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1C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8D0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2 400 130</w:t>
            </w:r>
          </w:p>
        </w:tc>
      </w:tr>
      <w:tr w:rsidR="0037278D" w14:paraId="11D8F2D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54D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6E4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F9B0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2D3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BA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1B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1E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6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D03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16C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156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37278D" w14:paraId="3C88586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8F0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C0A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9AD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B08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22C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EA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E2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601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39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6E5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A3F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</w:tr>
      <w:tr w:rsidR="0037278D" w14:paraId="1451899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1B7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DA0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054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605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F6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E6A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C9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A5A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45F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EA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D58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26DC1B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2EC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CC3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5EC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9ED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E49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E6E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A7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DE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EC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FD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8E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32332B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058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346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332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FE5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18A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E90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99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ED6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90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808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91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A3A0C3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DC63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F74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4DF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859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1CA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6B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A5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6C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DAF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05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DDE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37278D" w14:paraId="19C312F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41E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A71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0B9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E7A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0F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167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E4A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3D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A4E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236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145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177F69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556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C33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897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B50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D8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98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0F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1E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89C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9B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281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37278D" w14:paraId="13D204D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DE9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525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C2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92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78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FD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15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1E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BA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418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630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582341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EC7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6F7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Biztosító által </w:t>
            </w:r>
            <w:r>
              <w:rPr>
                <w:sz w:val="18"/>
                <w:szCs w:val="18"/>
              </w:rPr>
              <w:t>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41F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09C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E75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0E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465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53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B6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36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A1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64E3B3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A4C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769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5EC2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77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A37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96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FC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21A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819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BA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4E7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37278D" w14:paraId="750EA59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DDE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DB8A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(6.1.+…+6.5.)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FC1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2E8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ECA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BD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398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42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1F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67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0D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175397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40C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479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42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B5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6AF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4E2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99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64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AF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99A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37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103A2B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A4E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6E7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98D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AC43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A1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EF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634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C3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EE5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C4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BD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4329DF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37C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991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tárgyi eszközök </w:t>
            </w:r>
            <w:r>
              <w:rPr>
                <w:sz w:val="18"/>
                <w:szCs w:val="18"/>
              </w:rPr>
              <w:t>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53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818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AD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F1F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90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AD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61C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7B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8B9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D19789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91A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B97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B3E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0B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F14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4D9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CD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24B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B4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6B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EAF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64346D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6DA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853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678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7A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D6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4F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3F8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F4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B03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A7E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7A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948275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2EE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2A9C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(7.1. + … + 7.3.)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82A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34A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F1C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B2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CA6E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DC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2D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34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366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0AB9D3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0BD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87B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</w:t>
            </w:r>
            <w:r>
              <w:rPr>
                <w:sz w:val="18"/>
                <w:szCs w:val="18"/>
              </w:rPr>
              <w:t>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F8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21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31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B1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6F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A51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A8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04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E3E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E8A2F3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2D1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2EA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CD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CC1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E4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60C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3D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CE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88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F2F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73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F9323C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B18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BD5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88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E96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B7B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AFE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9CB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E4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578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9B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EC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0B5929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981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25B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AD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0E6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55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291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899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DE2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C9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6BF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A2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7AB9B1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5C9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9787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(8.1.+8.2.+8.3.)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E6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12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74E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A1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C2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98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022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D6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02A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9849AF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17C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C1A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CCE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CFE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83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EF06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413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8B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157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D2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737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F3D26D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67D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DEE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D25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F58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E08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D2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77A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8D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313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75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04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33F6D6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81AD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730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09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549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11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43E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D19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CF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70A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386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350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9D9B79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99B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4CD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868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F2A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17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509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7B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14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16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92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DC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7BD4B2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445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A874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(1+…+8)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44B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180 372 869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848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5ED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C99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15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3F5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6D8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CE9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8A2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255 024 274</w:t>
            </w:r>
          </w:p>
        </w:tc>
      </w:tr>
      <w:tr w:rsidR="0037278D" w14:paraId="0E65401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94D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A8B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Hitel-, kölcsönfelvétel </w:t>
            </w:r>
            <w:r>
              <w:rPr>
                <w:b/>
                <w:bCs/>
                <w:sz w:val="18"/>
                <w:szCs w:val="18"/>
              </w:rPr>
              <w:t>államháztartáson kívülről (10.1.+10.3.)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5B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912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67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CC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A04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C98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6FA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EA9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DF1E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310179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E2A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308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7B9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0D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0D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06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BB9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7E8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BF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F1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74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A21F04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2EC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A59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A6A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717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A93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70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449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04D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166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6D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DF1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B32C82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06B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91B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C6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0AC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A45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34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95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E1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EB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E62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15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68F97E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AC6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9C33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(11.1. +…+ 11.4.)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0D8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7B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4F6C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E1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D2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AE0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08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96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4FA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82C09B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262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5B1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A4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00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5C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89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21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EC1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66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8E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CD8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5034A9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4CE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265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AB1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DF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A0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F5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28C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6B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B5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DF8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E3E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ED5AA7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7BA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3B0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belföldi </w:t>
            </w:r>
            <w:r>
              <w:rPr>
                <w:sz w:val="18"/>
                <w:szCs w:val="18"/>
              </w:rPr>
              <w:t>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F7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03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B9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797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85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E4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B6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68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119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7ECC2D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AAB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33D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185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F1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7B0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ECA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458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AF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2DE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1EB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A7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8AAD6C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E78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368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(12.1. + 12.2.)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8E4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70 769 446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DF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FA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B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8FA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C6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E49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66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248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70 769 446</w:t>
            </w:r>
          </w:p>
        </w:tc>
      </w:tr>
      <w:tr w:rsidR="0037278D" w14:paraId="1C517CE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EB9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8C8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Előző év költségvetési maradványának </w:t>
            </w:r>
            <w:r>
              <w:rPr>
                <w:sz w:val="18"/>
                <w:szCs w:val="18"/>
              </w:rPr>
              <w:t>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BEC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70 769 446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FC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33D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84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378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1D9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050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2C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EB4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70 769 446</w:t>
            </w:r>
          </w:p>
        </w:tc>
      </w:tr>
      <w:tr w:rsidR="0037278D" w14:paraId="14242D4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69C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C1C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B7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53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967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3E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D85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479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385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F1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DB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0036F9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025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7067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(13.1. + … + 13.3.)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140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5C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A6A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824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B24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7CB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F6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033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16C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5 300 000</w:t>
            </w:r>
          </w:p>
        </w:tc>
      </w:tr>
      <w:tr w:rsidR="0037278D" w14:paraId="6C9A5AA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F74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297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B26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003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D9B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1E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E4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650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DDF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FC5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036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5 300 000</w:t>
            </w:r>
          </w:p>
        </w:tc>
      </w:tr>
      <w:tr w:rsidR="0037278D" w14:paraId="446FE3A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257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394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B2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E5A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655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E3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BD3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31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A1E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0B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5A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CC8060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FBF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6C0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Lejötött betétek megszüntetése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29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2E3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ACC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1B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C6F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27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D36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76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BDA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E3404A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54D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8FD5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(14.1.+…14.4.)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A7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6B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0D8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C6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1B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8FF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E2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E9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015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37D3F4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4E4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3BA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Forgatási célú külföldi értékpapírok beváltása, </w:t>
            </w:r>
            <w:r>
              <w:rPr>
                <w:sz w:val="18"/>
                <w:szCs w:val="18"/>
              </w:rPr>
              <w:t>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8C1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51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31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485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73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6C5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D91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299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647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4FA01E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8D4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2B7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8C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679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C8E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27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742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AE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A39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BF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EA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7CB967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F44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57E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F1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0D6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11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349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7F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51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48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F75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61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4D1062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017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0E9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E2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5B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639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B6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6E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7A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CC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519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F8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34BDAF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8EA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E1D9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2B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EC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499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14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3D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B7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E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198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29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FF8A7A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43F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9168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16A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DBC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517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2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57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04FC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D7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F77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6C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A822B8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677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2A41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(10. + … +16.)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DA4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76 069 446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A76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79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8D1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C37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55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C64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3E1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462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76 069 446</w:t>
            </w:r>
          </w:p>
        </w:tc>
      </w:tr>
      <w:tr w:rsidR="0037278D" w14:paraId="69EF161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D6A7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DB9B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 (9+17)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AAD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256 442 315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CD2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4E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60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71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B2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90C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2CC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BBD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331 093 720</w:t>
            </w:r>
          </w:p>
        </w:tc>
      </w:tr>
      <w:tr w:rsidR="0037278D" w14:paraId="2D07976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FD75D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BE31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022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4FC9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FAB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C11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CEA12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966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831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365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C7D8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  <w:p w14:paraId="6206B676" w14:textId="77777777" w:rsidR="00E45E9F" w:rsidRDefault="00E45E9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  <w:p w14:paraId="20105131" w14:textId="77777777" w:rsidR="00E45E9F" w:rsidRDefault="00E45E9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189D103F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F7C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37278D" w14:paraId="4C3C6BA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112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33C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 (1.1+…+1.5+1.18.)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E8E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182 152 896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F75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-4 977 460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273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41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00D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25E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E04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34A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-4 977 460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652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177 175 436</w:t>
            </w:r>
          </w:p>
        </w:tc>
      </w:tr>
      <w:tr w:rsidR="0037278D" w14:paraId="5BE51E3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A68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54D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C1F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45 259 042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B0C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11 482 491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241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A53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98B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F3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C2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94B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11 482 491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792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56 741 533</w:t>
            </w:r>
          </w:p>
        </w:tc>
      </w:tr>
      <w:tr w:rsidR="0037278D" w14:paraId="60D24B6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F59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BAF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Munkaadókat terhelő járulékok és szociális </w:t>
            </w:r>
            <w:r>
              <w:rPr>
                <w:sz w:val="18"/>
                <w:szCs w:val="18"/>
              </w:rPr>
              <w:t>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664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4 872 145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95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A61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A0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D12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0E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5A3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09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208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4 872 145</w:t>
            </w:r>
          </w:p>
        </w:tc>
      </w:tr>
      <w:tr w:rsidR="0037278D" w14:paraId="28DB8B8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C9D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064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369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59 437 000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418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9 376 000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CF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C9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859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963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D9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8FB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954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68 813 000</w:t>
            </w:r>
          </w:p>
        </w:tc>
      </w:tr>
      <w:tr w:rsidR="0037278D" w14:paraId="1CDD6A3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A59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9E5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85E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23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2F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A57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85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51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930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656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76F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21 500 000</w:t>
            </w:r>
          </w:p>
        </w:tc>
      </w:tr>
      <w:tr w:rsidR="0037278D" w14:paraId="1874AD8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144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CBA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3E1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51 084 709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380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-25 835 951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0A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A1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2A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55F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73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00C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-25 835 951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A7C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25 248 758</w:t>
            </w:r>
          </w:p>
        </w:tc>
      </w:tr>
      <w:tr w:rsidR="0037278D" w14:paraId="606CCC2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CFE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FC8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1.5-ből: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B9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1FE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3 390 195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EE9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9CA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A58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3DB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006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2DD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3 390 195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0501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3 390 195</w:t>
            </w:r>
          </w:p>
        </w:tc>
      </w:tr>
      <w:tr w:rsidR="0037278D" w14:paraId="7851E72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F46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D84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F2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BE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B5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00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E5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A8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DF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53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B8C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A1A4BA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F30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390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Elvonások és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8C6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EA2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2CA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2B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55E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81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C16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4D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23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5DB9E8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710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DD1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Garancia- és </w:t>
            </w:r>
            <w:r>
              <w:rPr>
                <w:sz w:val="18"/>
                <w:szCs w:val="18"/>
              </w:rPr>
              <w:t>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E8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C0E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FB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E76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54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62D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B05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A6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3B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DDF644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E40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A61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3C6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489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0D6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959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B16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41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C58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AC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15E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4D8132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19D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08D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87DA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E7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A1A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F1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B5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87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804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44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866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42EDCD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C08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490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működési célú </w:t>
            </w:r>
            <w:r>
              <w:rPr>
                <w:sz w:val="18"/>
                <w:szCs w:val="18"/>
              </w:rPr>
              <w:t>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2B5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6 560 175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AE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8E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07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1B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E1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60C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B15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3FA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6 560 175</w:t>
            </w:r>
          </w:p>
        </w:tc>
      </w:tr>
      <w:tr w:rsidR="0037278D" w14:paraId="59548E6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B83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8D6F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81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94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827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47E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45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7F9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79A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E58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D2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3CE940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836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BD4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D82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942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63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BD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081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D65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9B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8D8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475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2 100 000</w:t>
            </w:r>
          </w:p>
        </w:tc>
      </w:tr>
      <w:tr w:rsidR="0037278D" w14:paraId="11242A0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90D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E0F5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Árkiegészítések,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A1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2A5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3FA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5B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F7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25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B4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0BC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72F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2A1041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CA9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2B3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BC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57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4A9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82C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28A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DF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42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F9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42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F7B19C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DAF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41A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091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E4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AC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E8E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645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64E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B3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530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8B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7D63F4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A5C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B02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EC1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44 324 534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B26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-31 126 146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EBE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605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34B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D49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F16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1E7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-31 126 146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76F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13 198 388</w:t>
            </w:r>
          </w:p>
        </w:tc>
      </w:tr>
      <w:tr w:rsidR="0037278D" w14:paraId="438D8B5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09D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046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1.18-ból: - </w:t>
            </w:r>
            <w:r>
              <w:rPr>
                <w:sz w:val="18"/>
                <w:szCs w:val="18"/>
              </w:rPr>
              <w:t>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C83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0BC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43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3B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33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CB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BA3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B09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89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3CE341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53C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D43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F54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9B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D2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CE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17A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58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644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71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91E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3F923D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83D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695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 kiadásai (2.1.+2.3.+2.5.)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D17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141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79 628 865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21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05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3C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B48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59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5D7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79 628 865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A7B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80 009 865</w:t>
            </w:r>
          </w:p>
        </w:tc>
      </w:tr>
      <w:tr w:rsidR="0037278D" w14:paraId="6EADB69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CB1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600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F63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82D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F47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11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1B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5F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BA2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C4A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0454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39 381 000</w:t>
            </w:r>
          </w:p>
        </w:tc>
      </w:tr>
      <w:tr w:rsidR="0037278D" w14:paraId="60DBEC0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835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A15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2.1.-ből EU-s </w:t>
            </w:r>
            <w:r>
              <w:rPr>
                <w:sz w:val="18"/>
                <w:szCs w:val="18"/>
              </w:rPr>
              <w:t>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3C0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EC0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CDE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70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B84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FD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D7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E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3D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D48F71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4E7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123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84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792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40 617 787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272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E6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7D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94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19B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955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40 617 787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C02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40 617 787</w:t>
            </w:r>
          </w:p>
        </w:tc>
      </w:tr>
      <w:tr w:rsidR="0037278D" w14:paraId="6FFCF61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5C7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44D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91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C1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A42A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3A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B2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75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10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E83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4B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8BD9D4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1EC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C8A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95E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83F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11 078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B9E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BF1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7A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5E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68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D8A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11 078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596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11 078</w:t>
            </w:r>
          </w:p>
        </w:tc>
      </w:tr>
      <w:tr w:rsidR="0037278D" w14:paraId="512AD0F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6973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C3B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2.5.-ből - Garancia- és </w:t>
            </w:r>
            <w:r>
              <w:rPr>
                <w:sz w:val="18"/>
                <w:szCs w:val="18"/>
              </w:rPr>
              <w:t>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4B6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74E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7F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8A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A0A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ED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8E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9F0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4A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DF6FDE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BA6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CD3F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BC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142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7D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8B9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A0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D1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52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B9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C4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2ECAF0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A1F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93A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9C1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3FC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46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2783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99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A2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70D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CF2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41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7AB7DF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BDD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C02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felhalmozási célú </w:t>
            </w:r>
            <w:r>
              <w:rPr>
                <w:sz w:val="18"/>
                <w:szCs w:val="18"/>
              </w:rPr>
              <w:t>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24D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CD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7F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54C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AA4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C73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AB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66C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93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C38708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D75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A6D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E4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F43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06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717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96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569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51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C8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A4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B9A199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A8E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FA3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AD9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FD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01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5E6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625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9EE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7CA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D4C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D1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A59042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19D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02D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882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8F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65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44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7C3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01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16E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651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1BC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0A09FA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E67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5A2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</w:t>
            </w:r>
            <w:r>
              <w:rPr>
                <w:sz w:val="18"/>
                <w:szCs w:val="18"/>
              </w:rPr>
              <w:t>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FB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47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CB5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A7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7E8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5D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FA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D5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9E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DA6E44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CE9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598A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BF2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182 533 896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019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40E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63C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102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5E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0EF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B75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E1C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257 185 301</w:t>
            </w:r>
          </w:p>
        </w:tc>
      </w:tr>
      <w:tr w:rsidR="0037278D" w14:paraId="0A81240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945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D26C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(4.1. + … + 4.3.)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61C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383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E05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1AB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AA8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0B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B3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3F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DB9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2ABB0C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DC0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27A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F81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CD6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6E5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C0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872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B3C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374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8C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F3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0A751E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8F60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D4B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35F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46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536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0CE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D1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EF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90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F7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CC2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C22890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10C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C62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F6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C98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C09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85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102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40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A41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C1B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EA9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2F26C6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AEE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BA32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Belföldi értékpapírok kiadásai (5.1. + … + </w:t>
            </w:r>
            <w:r>
              <w:rPr>
                <w:b/>
                <w:bCs/>
                <w:sz w:val="18"/>
                <w:szCs w:val="18"/>
              </w:rPr>
              <w:t>5.6.)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E7A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DE0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32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DF5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AC1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39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6D8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BDD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F35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0643D5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710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0FA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9D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53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2D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45A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D1C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36D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28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32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BF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989DAD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CC3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D1E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0E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F33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C5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5EA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21E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8B9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06E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96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D60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DD7791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D74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AE5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C4E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8D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1CB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661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FA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6D1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76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80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692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A05DB2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C1A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88F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A53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58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C8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35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7F3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497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08E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B2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77F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5FE779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7AD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D79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65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ED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A83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5FA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78A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993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52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E1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436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7485A4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DFBD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801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CEF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A0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B3B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66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22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749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1E7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A1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D5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2CC922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CB6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3EA8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(6.1. + … + 6.5.)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7FC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73 908 419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0F5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681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60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D0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66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9E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7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2DC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73 908 419</w:t>
            </w:r>
          </w:p>
        </w:tc>
      </w:tr>
      <w:tr w:rsidR="0037278D" w14:paraId="265D3CD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87A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24C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Államháztartáson belüli megelőlegezések </w:t>
            </w:r>
            <w:r>
              <w:rPr>
                <w:sz w:val="18"/>
                <w:szCs w:val="18"/>
              </w:rPr>
              <w:t>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782E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79E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8B6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CB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58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0E5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3D0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015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465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9F910F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FDB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4DD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3FE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5 060 293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AFC2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3F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01A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66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95E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67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51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79A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5 060 293</w:t>
            </w:r>
          </w:p>
        </w:tc>
      </w:tr>
      <w:tr w:rsidR="0037278D" w14:paraId="7208D39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4D8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718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Központi,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56A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68 848 126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22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562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5A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C6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36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E3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6B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59A5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68 848 126</w:t>
            </w:r>
          </w:p>
        </w:tc>
      </w:tr>
      <w:tr w:rsidR="0037278D" w14:paraId="1FED1C6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96E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EAE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3D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B26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AFD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AF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178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81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CA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66E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CF5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FC7D09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B4A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093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473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21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51C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15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1E5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9EC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9C0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3FE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DFC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DD7473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3D2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A94C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(7.1. + … + 7.5.)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BD0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59B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971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4B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7BF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43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52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49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FA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39F8E2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1B2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DC9D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572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CD5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F3C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A7C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733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4E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C9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76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EEF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20DC65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B49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6B02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EC0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29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EC0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CA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50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792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6E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0A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838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52A39D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B2A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8F6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Külföldi </w:t>
            </w:r>
            <w:r>
              <w:rPr>
                <w:sz w:val="18"/>
                <w:szCs w:val="18"/>
              </w:rPr>
              <w:t>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6C9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8E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622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0BD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6F5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9C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14EC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BAE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25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5D596A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D42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A69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3D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1D5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54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12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01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08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18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94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3D6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FC5F1B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20C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038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49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021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F8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6F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EAD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B8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003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75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9D3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838830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DB5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2E88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E02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6D0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2B4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BB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CC0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F9A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A43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661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FB2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5C223E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3D9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FE8E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52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B6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691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AF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0A5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931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86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29E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7C1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1CD81F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520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C375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(4.+…+9.)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4A4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73 908 419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596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064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E8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A8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BC5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C4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B25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D2F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73 908 419</w:t>
            </w:r>
          </w:p>
        </w:tc>
      </w:tr>
      <w:tr w:rsidR="0037278D" w14:paraId="65AA6B7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3B8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4624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B15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256 442 315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1D6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37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B02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AA5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0A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244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BC2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74 651 405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C24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331 093 720</w:t>
            </w:r>
          </w:p>
        </w:tc>
      </w:tr>
      <w:tr w:rsidR="0037278D" w14:paraId="3663DE6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CB9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100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FB3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486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3B5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45D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C6E3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D4A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AFA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75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EFA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8D073A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43B4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Éves tervezett létszám előirányzat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16E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4C7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8C6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528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588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5DA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C05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6A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DD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21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49CFD5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A8F6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Közfoglalkoztatottak létszáma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BB8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4C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89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05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82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16A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FCD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1E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C0A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064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55B02456" w14:textId="77777777" w:rsidR="0037278D" w:rsidRDefault="003B784E">
      <w:pPr>
        <w:jc w:val="right"/>
      </w:pPr>
      <w:r>
        <w:t>”</w:t>
      </w:r>
      <w:r>
        <w:br w:type="page"/>
      </w:r>
    </w:p>
    <w:p w14:paraId="616ED6D9" w14:textId="77777777" w:rsidR="0037278D" w:rsidRDefault="003B784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 a 13/2023. (VIII. 25.) önkormányzati rendelethez</w:t>
      </w:r>
    </w:p>
    <w:p w14:paraId="74353A57" w14:textId="77777777" w:rsidR="0037278D" w:rsidRDefault="003B784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 a 3/2023. (II. 15.)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983"/>
        <w:gridCol w:w="962"/>
        <w:gridCol w:w="866"/>
        <w:gridCol w:w="481"/>
        <w:gridCol w:w="481"/>
        <w:gridCol w:w="481"/>
        <w:gridCol w:w="481"/>
        <w:gridCol w:w="481"/>
        <w:gridCol w:w="866"/>
        <w:gridCol w:w="962"/>
      </w:tblGrid>
      <w:tr w:rsidR="0037278D" w14:paraId="0713E507" w14:textId="77777777">
        <w:trPr>
          <w:tblHeader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10F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8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D8C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Legyesbényei Óvoda és Konyha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FAF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</w:tr>
      <w:tr w:rsidR="0037278D" w14:paraId="454BE4D8" w14:textId="77777777">
        <w:trPr>
          <w:tblHeader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EF9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Feladat </w:t>
            </w:r>
            <w:r>
              <w:rPr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8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80F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bevétel,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9EE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37278D" w14:paraId="45D358F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1AC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CB6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5ECC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3A846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8268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CF1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49D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CEE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D2F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B73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45C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37278D" w14:paraId="7154BAC9" w14:textId="77777777">
        <w:trPr>
          <w:trHeight w:val="207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860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832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230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44F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módosítás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B14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módosítás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490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módosítás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9A4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módosítás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A93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módosítás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C1F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módosítás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7EB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209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1.számú módosítás </w:t>
            </w:r>
            <w:r>
              <w:rPr>
                <w:b/>
                <w:bCs/>
                <w:sz w:val="18"/>
                <w:szCs w:val="18"/>
              </w:rPr>
              <w:t>utáni előirányzat</w:t>
            </w:r>
          </w:p>
        </w:tc>
      </w:tr>
      <w:tr w:rsidR="0037278D" w14:paraId="4694C435" w14:textId="77777777">
        <w:trPr>
          <w:trHeight w:val="276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95F2" w14:textId="77777777" w:rsidR="0037278D" w:rsidRDefault="0037278D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5888" w14:textId="77777777" w:rsidR="0037278D" w:rsidRDefault="0037278D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174C" w14:textId="77777777" w:rsidR="0037278D" w:rsidRDefault="0037278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99CD" w14:textId="77777777" w:rsidR="0037278D" w:rsidRDefault="0037278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031F" w14:textId="77777777" w:rsidR="0037278D" w:rsidRDefault="0037278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9834" w14:textId="77777777" w:rsidR="0037278D" w:rsidRDefault="0037278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B17F" w14:textId="77777777" w:rsidR="0037278D" w:rsidRDefault="0037278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2E3A" w14:textId="77777777" w:rsidR="0037278D" w:rsidRDefault="0037278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4B3F" w14:textId="77777777" w:rsidR="0037278D" w:rsidRDefault="0037278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AA77" w14:textId="77777777" w:rsidR="0037278D" w:rsidRDefault="0037278D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9DBA" w14:textId="77777777" w:rsidR="0037278D" w:rsidRDefault="0037278D"/>
        </w:tc>
      </w:tr>
      <w:tr w:rsidR="0037278D" w14:paraId="53B66065" w14:textId="77777777">
        <w:trPr>
          <w:trHeight w:val="276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04B6" w14:textId="77777777" w:rsidR="0037278D" w:rsidRDefault="0037278D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A3B2" w14:textId="77777777" w:rsidR="0037278D" w:rsidRDefault="0037278D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9484" w14:textId="77777777" w:rsidR="0037278D" w:rsidRDefault="0037278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7648" w14:textId="77777777" w:rsidR="0037278D" w:rsidRDefault="0037278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51F8" w14:textId="77777777" w:rsidR="0037278D" w:rsidRDefault="0037278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5835" w14:textId="77777777" w:rsidR="0037278D" w:rsidRDefault="0037278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BD2D" w14:textId="77777777" w:rsidR="0037278D" w:rsidRDefault="0037278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2B9B" w14:textId="77777777" w:rsidR="0037278D" w:rsidRDefault="0037278D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C55B" w14:textId="77777777" w:rsidR="0037278D" w:rsidRDefault="0037278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0B34" w14:textId="77777777" w:rsidR="0037278D" w:rsidRDefault="0037278D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86E2" w14:textId="77777777" w:rsidR="0037278D" w:rsidRDefault="0037278D"/>
        </w:tc>
      </w:tr>
      <w:tr w:rsidR="0037278D" w14:paraId="63C252C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CE9C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E83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524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3E2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FA0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415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ECD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CC1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D7E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F70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J=(D+…+I)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012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37278D" w14:paraId="3F7D2100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429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37278D" w14:paraId="30C2BE5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D2C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8EC3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(1.1.+…+1.11.)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A09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7A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DC74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A11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2A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AC3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D08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C1F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B7B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10 800 000</w:t>
            </w:r>
          </w:p>
        </w:tc>
      </w:tr>
      <w:tr w:rsidR="0037278D" w14:paraId="47659DF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F76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712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CD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A1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178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B9C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FD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1D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AE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418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6A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CEFF52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ADC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88D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3AC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D79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44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926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07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3FE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CEC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4E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37D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CA854A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D147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DD2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B733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E27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C46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2B2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AC7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27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296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CD4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193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3 500 000</w:t>
            </w:r>
          </w:p>
        </w:tc>
      </w:tr>
      <w:tr w:rsidR="0037278D" w14:paraId="0AD397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813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B58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215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AE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DD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75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06C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1E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66E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8C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4F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6C9BA2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5EF4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AE4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9CF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4CE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207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5A9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736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DA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23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65A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EA7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5 000 000</w:t>
            </w:r>
          </w:p>
        </w:tc>
      </w:tr>
      <w:tr w:rsidR="0037278D" w14:paraId="1CC7575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C7A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4F2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2E5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93E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C5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75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65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DEB8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8C0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33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B841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2 300 000</w:t>
            </w:r>
          </w:p>
        </w:tc>
      </w:tr>
      <w:tr w:rsidR="0037278D" w14:paraId="4413BF9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F07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8228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Általános forgalmi adó </w:t>
            </w:r>
            <w:r>
              <w:rPr>
                <w:sz w:val="18"/>
                <w:szCs w:val="18"/>
              </w:rPr>
              <w:t>visszatérülése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279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139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2B8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78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9CA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B1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6F3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29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82F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26D87B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658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3CD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36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9FB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A2B0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D7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9EF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ED0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FF1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A4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C34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9C6F2D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DE3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4F1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985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6A7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4DC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65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2EA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83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32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C97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BCE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E22D52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A3B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4307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29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8D3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06A5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67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B4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2FF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FD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E133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B1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EA66AC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9E6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94DA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50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E3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6BA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23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A2B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BF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08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70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AC1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F309BF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791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D879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Működési célú támogatások </w:t>
            </w:r>
            <w:r>
              <w:rPr>
                <w:b/>
                <w:bCs/>
                <w:sz w:val="18"/>
                <w:szCs w:val="18"/>
              </w:rPr>
              <w:t>államháztartáson belülről (2.1.+…+2.3.)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87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C8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1A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348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4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3D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94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AED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007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B01544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183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D1E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D3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F34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9B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59B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B85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923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23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5E0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D9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E166E5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3F6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482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Visszatérítendő támogatások, kölcsönök visszatérülése ÁH-n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01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E6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345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F3D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9F4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342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743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36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41C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AC36A4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E8A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41FB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támogatások bevételei </w:t>
            </w:r>
            <w:r>
              <w:rPr>
                <w:sz w:val="18"/>
                <w:szCs w:val="18"/>
              </w:rPr>
              <w:t>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290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D7A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851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C83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74B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B4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B6D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54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440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7E6F335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2C6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F46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2.3-ból EU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323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57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1B1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A87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8B0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850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61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731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80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1EF8FC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FE82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699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82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DA6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C5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7F0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81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96F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E538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2F8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FA3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D1D792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CA6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FC2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(4.1.+…+4.3.)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48F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77C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3E9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17E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DC7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B7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A2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1EE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1F3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2FCB0B4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017E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071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Visszatérítendő támogatások, kölcsönök </w:t>
            </w:r>
            <w:r>
              <w:rPr>
                <w:sz w:val="18"/>
                <w:szCs w:val="18"/>
              </w:rPr>
              <w:t>visszatérülése ÁH-n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6EF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0FE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0F3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9B58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E2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5B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95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C1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226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37796A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72E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9B6E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A0A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054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8AD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607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0F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B2F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67C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CE7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027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5B2269D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5AA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B36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4.3.-ból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3E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24F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312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8B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CB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7AC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D9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A9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B2D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CC4C7D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B86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D41D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(5.1.+…+5.3.)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1DF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BCB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45E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295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10C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98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A54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19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D20E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E6439B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4F3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794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Immateriális javak </w:t>
            </w:r>
            <w:r>
              <w:rPr>
                <w:sz w:val="18"/>
                <w:szCs w:val="18"/>
              </w:rPr>
              <w:t>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7E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A72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E38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9F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872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F89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26C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88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7C9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F6F89A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112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EAE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2CF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A3C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CAA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916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1EB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4D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FDA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C86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33D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0AC138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E7F8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EB5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1E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BEC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94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06F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8AA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D6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FE8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A98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99F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644C94F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86E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C8A7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7BF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AA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A13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24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903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27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A32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AFE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716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3FBAF4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E76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372E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B4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706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08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560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DF5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729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7D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2B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72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75D08E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F72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BA96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bevételek összesen </w:t>
            </w:r>
            <w:r>
              <w:rPr>
                <w:b/>
                <w:bCs/>
                <w:sz w:val="18"/>
                <w:szCs w:val="18"/>
              </w:rPr>
              <w:t>(1.+…+7.)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F7A4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1EA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B35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821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E36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DCF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641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A6D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8A8E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10 800 000</w:t>
            </w:r>
          </w:p>
        </w:tc>
      </w:tr>
      <w:tr w:rsidR="0037278D" w14:paraId="3568BBF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8347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00D7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(9.1.+…+9.3.)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22B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68 848 126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B5C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105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296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1C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90A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213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57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49A2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68 848 126</w:t>
            </w:r>
          </w:p>
        </w:tc>
      </w:tr>
      <w:tr w:rsidR="0037278D" w14:paraId="70FABB2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0291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2B61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CC4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A7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F51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F46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021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A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8D4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86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702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2E9F4E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5E80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3456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Vállalkozási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86E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41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2B8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723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A82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2A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474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712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5A8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99E8BC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B47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EB9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Irányító szervi </w:t>
            </w:r>
            <w:r>
              <w:rPr>
                <w:sz w:val="18"/>
                <w:szCs w:val="18"/>
              </w:rPr>
              <w:t>(önkormányzati) támogatás (intézményfinanszírozás)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8F5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68 848 126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D3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70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0CB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D31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1B2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6BB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E6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D30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68 848 126</w:t>
            </w:r>
          </w:p>
        </w:tc>
      </w:tr>
      <w:tr w:rsidR="0037278D" w14:paraId="2031410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36E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D4B8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 (8.+9.)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756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79 648 126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D31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487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C3A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20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925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5A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3DD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97E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79 648 126</w:t>
            </w:r>
          </w:p>
        </w:tc>
      </w:tr>
      <w:tr w:rsidR="0037278D" w14:paraId="7835B91B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6CCD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37278D" w14:paraId="4EA83A8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295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8AB5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(1.1+…+1.5.)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F9A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79 267 126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427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-205 000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0EC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99B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E3A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BC1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341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5AB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-205 000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BC9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79 062 126</w:t>
            </w:r>
          </w:p>
        </w:tc>
      </w:tr>
      <w:tr w:rsidR="0037278D" w14:paraId="5E3DCE6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6466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A7399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868D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46 196 572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C4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AD3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5E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1D0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FE0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B7F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864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F5B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46 196 572</w:t>
            </w:r>
          </w:p>
        </w:tc>
      </w:tr>
      <w:tr w:rsidR="0037278D" w14:paraId="3B5845A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9D4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DF2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8DC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6 005 554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5C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6C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F5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397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447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F5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FF4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632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6 005 554</w:t>
            </w:r>
          </w:p>
        </w:tc>
      </w:tr>
      <w:tr w:rsidR="0037278D" w14:paraId="7FEF1BD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14F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B9D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A8EB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27 065 000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3457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9AE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BE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9C5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186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47B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D2DC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1A6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26 860 000</w:t>
            </w:r>
          </w:p>
        </w:tc>
      </w:tr>
      <w:tr w:rsidR="0037278D" w14:paraId="5FFA20D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DDF3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7AD5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292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921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2FBB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502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DC9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0A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31B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AD7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923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3B113D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E8C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183EC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B5D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19C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C56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B99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79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E7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FD2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D00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6BB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1574803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597F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1CFA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(2.1.+…+2.3.)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735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C11A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E8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D9C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C1E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11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719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CBC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73C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586 000</w:t>
            </w:r>
          </w:p>
        </w:tc>
      </w:tr>
      <w:tr w:rsidR="0037278D" w14:paraId="798EA77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BA65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6F70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DEBF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3508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404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015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268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93E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121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919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12B0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586 000</w:t>
            </w:r>
          </w:p>
        </w:tc>
      </w:tr>
      <w:tr w:rsidR="0037278D" w14:paraId="4FD6D8B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EBD9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D47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19E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138E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F77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6C8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282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BFE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E94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BD1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C7F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581AB2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2AA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A674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fejlesztési célú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A32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16D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F441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41E8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14B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352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16A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A7D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B76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3A1569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F4FA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CD53" w14:textId="77777777" w:rsidR="0037278D" w:rsidRDefault="003B784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támogatásból megvalósuló programok, projektek kiadása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ACF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41F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907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5E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5BB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EB6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996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975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5C4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4B707B4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417C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0419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E29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74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39F2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D9A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7BE4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915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F40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6B3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D91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D47BBE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422B" w14:textId="77777777" w:rsidR="0037278D" w:rsidRDefault="003B784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3581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4D16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79 648 126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19D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00BB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4C6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402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CFD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697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D0B3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2E09" w14:textId="77777777" w:rsidR="0037278D" w:rsidRDefault="003B784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79 648 126</w:t>
            </w:r>
          </w:p>
        </w:tc>
      </w:tr>
      <w:tr w:rsidR="0037278D" w14:paraId="7B3501F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56D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D3CB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BEE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970E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BB5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EED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A038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76B0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F875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7507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4849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278D" w14:paraId="41E3022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6A32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Éves tervezett létszám </w:t>
            </w:r>
            <w:r>
              <w:rPr>
                <w:b/>
                <w:bCs/>
                <w:sz w:val="18"/>
                <w:szCs w:val="18"/>
              </w:rPr>
              <w:t>előirányzat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CC84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C150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005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E11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421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78C5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068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D3C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EFA8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E2DD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7278D" w14:paraId="07CEBEE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E2D8" w14:textId="77777777" w:rsidR="0037278D" w:rsidRDefault="003B784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Közfoglalkoztatottak létszáma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4D4A" w14:textId="77777777" w:rsidR="0037278D" w:rsidRDefault="0037278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DB0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C93B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918F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EC79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A96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F79C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0D0A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0BA7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E966" w14:textId="77777777" w:rsidR="0037278D" w:rsidRDefault="0037278D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217E7D62" w14:textId="77777777" w:rsidR="0037278D" w:rsidRDefault="003B784E">
      <w:pPr>
        <w:jc w:val="right"/>
        <w:sectPr w:rsidR="0037278D" w:rsidSect="00E45E9F"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0C9CEDCC" w14:textId="77777777" w:rsidR="0037278D" w:rsidRDefault="0037278D">
      <w:pPr>
        <w:pStyle w:val="Szvegtrzs"/>
        <w:spacing w:after="0"/>
        <w:jc w:val="center"/>
      </w:pPr>
    </w:p>
    <w:p w14:paraId="7B5B72BD" w14:textId="77777777" w:rsidR="0037278D" w:rsidRDefault="003B784E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7E4DAF5F" w14:textId="77777777" w:rsidR="0037278D" w:rsidRDefault="003B784E">
      <w:pPr>
        <w:pStyle w:val="Szvegtrzs"/>
        <w:spacing w:line="240" w:lineRule="auto"/>
        <w:jc w:val="both"/>
      </w:pPr>
      <w:r>
        <w:t xml:space="preserve">Magyarország Alaptörvényének 32. cikk (1) bekezdés f) pontja értelmében a helyi önkormányzat feladata az </w:t>
      </w:r>
      <w:r>
        <w:t>önkormányzat költségvetésének meghatározása.</w:t>
      </w:r>
    </w:p>
    <w:p w14:paraId="054DD351" w14:textId="77777777" w:rsidR="0037278D" w:rsidRDefault="003B784E">
      <w:pPr>
        <w:pStyle w:val="Szvegtrzs"/>
        <w:spacing w:line="240" w:lineRule="auto"/>
        <w:jc w:val="both"/>
      </w:pPr>
      <w:r>
        <w:t> </w:t>
      </w:r>
    </w:p>
    <w:p w14:paraId="15B06B06" w14:textId="77777777" w:rsidR="0037278D" w:rsidRDefault="003B784E">
      <w:pPr>
        <w:pStyle w:val="Szvegtrzs"/>
        <w:spacing w:line="240" w:lineRule="auto"/>
        <w:jc w:val="both"/>
      </w:pPr>
      <w:r>
        <w:t>A költségvetés összeállításával kapcsolatos részletes szabályokat az államháztartásról szóló 2011. évi CXCV. törvény (továbbiakban: Áht.), valamint az Áht. végrehajtásáról szóló 368/2011. (XII. 31.) Korm. rend</w:t>
      </w:r>
      <w:r>
        <w:t>elet (továbbiakban: Ávr.) állapítja meg, a finanszírozás rendjét és az állami hozzájárulás mértékét Magyarország 2023. évi központi költségvetéséről szóló 2022. évi XXV. törvény határozza meg.</w:t>
      </w:r>
    </w:p>
    <w:p w14:paraId="2C06792E" w14:textId="77777777" w:rsidR="0037278D" w:rsidRDefault="003B784E">
      <w:pPr>
        <w:pStyle w:val="Szvegtrzs"/>
        <w:spacing w:line="240" w:lineRule="auto"/>
        <w:jc w:val="both"/>
      </w:pPr>
      <w:r>
        <w:t> </w:t>
      </w:r>
    </w:p>
    <w:p w14:paraId="0F63B5CD" w14:textId="77777777" w:rsidR="0037278D" w:rsidRDefault="003B784E">
      <w:pPr>
        <w:pStyle w:val="Szvegtrzs"/>
        <w:spacing w:line="240" w:lineRule="auto"/>
        <w:jc w:val="both"/>
      </w:pPr>
      <w:r>
        <w:t>Az Áht. 5. § (1) bekezdése értelmében a költségvetési évben t</w:t>
      </w:r>
      <w:r>
        <w:t>eljesülő költségvetési bevételek előirányzott összegét és költségvetési kiadások előirányzott összegét a helyi önkormányzat költségvetési rendeletben határozza meg.</w:t>
      </w:r>
    </w:p>
    <w:p w14:paraId="7F423603" w14:textId="77777777" w:rsidR="0037278D" w:rsidRDefault="003B784E">
      <w:pPr>
        <w:pStyle w:val="Szvegtrzs"/>
        <w:spacing w:line="240" w:lineRule="auto"/>
        <w:jc w:val="both"/>
      </w:pPr>
      <w:r>
        <w:t> </w:t>
      </w:r>
    </w:p>
    <w:p w14:paraId="2A1F084D" w14:textId="77777777" w:rsidR="0037278D" w:rsidRDefault="003B784E">
      <w:pPr>
        <w:pStyle w:val="Szvegtrzs"/>
        <w:spacing w:line="240" w:lineRule="auto"/>
        <w:jc w:val="both"/>
      </w:pPr>
      <w:r>
        <w:t xml:space="preserve">A rendelet-tervezetben az Áht. 23.§ (2) bekezdés a) pontjának szabályai szerint a </w:t>
      </w:r>
      <w:r>
        <w:t>költségvetés az önkormányzat költségvetési bevételei és költségvetési kiadásai előirányzatait tartalmazza működési bevételek és működési kiadások, felhalmozási bevételek és felhalmozási kiadások, kiemelt előirányzatok, és kötelező feladatok, önként vállalt</w:t>
      </w:r>
      <w:r>
        <w:t xml:space="preserve"> feladatok és államigazgatási feladatok szerinti bontásban, a források és a feladatmegvalósításra felhasználható kiadási előirányzatok számszerűsítésével.</w:t>
      </w:r>
    </w:p>
    <w:sectPr w:rsidR="0037278D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0675" w14:textId="77777777" w:rsidR="004A0F85" w:rsidRDefault="004A0F85">
      <w:r>
        <w:separator/>
      </w:r>
    </w:p>
  </w:endnote>
  <w:endnote w:type="continuationSeparator" w:id="0">
    <w:p w14:paraId="0B87ACFE" w14:textId="77777777" w:rsidR="004A0F85" w:rsidRDefault="004A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5B0B" w14:textId="77777777" w:rsidR="0037278D" w:rsidRDefault="003B784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6F1F" w14:textId="77777777" w:rsidR="0037278D" w:rsidRDefault="003B784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8A8B" w14:textId="77777777" w:rsidR="004A0F85" w:rsidRDefault="004A0F85">
      <w:r>
        <w:separator/>
      </w:r>
    </w:p>
  </w:footnote>
  <w:footnote w:type="continuationSeparator" w:id="0">
    <w:p w14:paraId="42A0692F" w14:textId="77777777" w:rsidR="004A0F85" w:rsidRDefault="004A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BCE"/>
    <w:multiLevelType w:val="multilevel"/>
    <w:tmpl w:val="A87E98F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311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8D"/>
    <w:rsid w:val="00013C35"/>
    <w:rsid w:val="001A589B"/>
    <w:rsid w:val="0037278D"/>
    <w:rsid w:val="003B784E"/>
    <w:rsid w:val="004A0F85"/>
    <w:rsid w:val="00E45E9F"/>
    <w:rsid w:val="00F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CF87"/>
  <w15:docId w15:val="{FDA5CDFB-080A-4AD9-A925-C1D59F5E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4636</Words>
  <Characters>31992</Characters>
  <Application>Microsoft Office Word</Application>
  <DocSecurity>4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Takacs</dc:creator>
  <dc:description/>
  <cp:lastModifiedBy>user</cp:lastModifiedBy>
  <cp:revision>2</cp:revision>
  <dcterms:created xsi:type="dcterms:W3CDTF">2023-08-28T07:48:00Z</dcterms:created>
  <dcterms:modified xsi:type="dcterms:W3CDTF">2023-08-28T07:48:00Z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