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2CC" w:rsidRPr="00F92394" w:rsidRDefault="00E902CC" w:rsidP="00E902CC">
      <w:pPr>
        <w:pStyle w:val="Szvegtrzs2"/>
        <w:ind w:right="23"/>
        <w:jc w:val="left"/>
        <w:rPr>
          <w:rFonts w:ascii="Arial Narrow" w:hAnsi="Arial Narrow" w:cs="Arial"/>
          <w:iCs/>
          <w:color w:val="000000"/>
          <w:szCs w:val="24"/>
          <w:lang w:val="hu-HU"/>
        </w:rPr>
      </w:pPr>
      <w:bookmarkStart w:id="0" w:name="_GoBack"/>
      <w:bookmarkEnd w:id="0"/>
    </w:p>
    <w:p w:rsidR="00E902CC" w:rsidRPr="00F92394" w:rsidRDefault="00E902CC" w:rsidP="00E902CC">
      <w:pPr>
        <w:shd w:val="clear" w:color="auto" w:fill="333333"/>
        <w:rPr>
          <w:rFonts w:ascii="Arial Narrow" w:hAnsi="Arial Narrow" w:cs="Arial"/>
          <w:b/>
          <w:color w:val="FFFFFF"/>
          <w:spacing w:val="30"/>
          <w:szCs w:val="24"/>
        </w:rPr>
      </w:pPr>
      <w:r w:rsidRPr="00F92394">
        <w:rPr>
          <w:rFonts w:ascii="Arial Narrow" w:hAnsi="Arial Narrow"/>
          <w:b/>
          <w:szCs w:val="24"/>
        </w:rPr>
        <w:t xml:space="preserve">M </w:t>
      </w:r>
      <w:r w:rsidRPr="00F92394">
        <w:rPr>
          <w:rFonts w:ascii="Arial Narrow" w:hAnsi="Arial Narrow" w:cs="Arial"/>
          <w:b/>
          <w:color w:val="FFFFFF"/>
          <w:spacing w:val="30"/>
          <w:szCs w:val="24"/>
        </w:rPr>
        <w:t>elléklet: T-3.b-I., T-3.b-II. rajzszámú szabályozási tervlapok</w:t>
      </w:r>
    </w:p>
    <w:p w:rsidR="00E902CC" w:rsidRDefault="006D3B12" w:rsidP="00E902CC">
      <w:r w:rsidRPr="009E4348">
        <w:rPr>
          <w:noProof/>
        </w:rPr>
        <w:drawing>
          <wp:inline distT="0" distB="0" distL="0" distR="0">
            <wp:extent cx="5753100" cy="8201025"/>
            <wp:effectExtent l="0" t="0" r="0" b="0"/>
            <wp:docPr id="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CC" w:rsidRDefault="00E902CC" w:rsidP="00E902CC"/>
    <w:p w:rsidR="00E902CC" w:rsidRDefault="00E902CC" w:rsidP="00E902CC"/>
    <w:p w:rsidR="00E902CC" w:rsidRDefault="006D3B12" w:rsidP="00E902CC">
      <w:r w:rsidRPr="009E4348">
        <w:rPr>
          <w:noProof/>
        </w:rPr>
        <w:drawing>
          <wp:inline distT="0" distB="0" distL="0" distR="0">
            <wp:extent cx="5753100" cy="81819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CC" w:rsidRDefault="00E902CC" w:rsidP="00E902CC"/>
    <w:p w:rsidR="00E902CC" w:rsidRDefault="00E902CC" w:rsidP="00E902CC"/>
    <w:p w:rsidR="00866362" w:rsidRDefault="006D3B12">
      <w:r w:rsidRPr="009E4348">
        <w:rPr>
          <w:noProof/>
        </w:rPr>
        <w:drawing>
          <wp:inline distT="0" distB="0" distL="0" distR="0">
            <wp:extent cx="5753100" cy="8201025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CC"/>
    <w:rsid w:val="006D3B12"/>
    <w:rsid w:val="00866362"/>
    <w:rsid w:val="00E902CC"/>
    <w:rsid w:val="00FD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83B715C-B16C-44F4-8975-A72C0E0E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rsid w:val="00E902CC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Szvegtrzs2Char">
    <w:name w:val="Szövegtörzs 2 Char"/>
    <w:link w:val="Szvegtrzs2"/>
    <w:rsid w:val="00E902CC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bartacsilla</dc:creator>
  <cp:keywords/>
  <dc:description/>
  <cp:lastModifiedBy>Kitti</cp:lastModifiedBy>
  <cp:revision>2</cp:revision>
  <dcterms:created xsi:type="dcterms:W3CDTF">2022-01-19T14:46:00Z</dcterms:created>
  <dcterms:modified xsi:type="dcterms:W3CDTF">2022-01-19T14:46:00Z</dcterms:modified>
</cp:coreProperties>
</file>